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9594889"/>
      <w:r>
        <w:lastRenderedPageBreak/>
        <w:t>Indice</w:t>
      </w:r>
      <w:bookmarkEnd w:id="0"/>
    </w:p>
    <w:p w14:paraId="1192ECB5" w14:textId="5153FD7A" w:rsidR="0032172D"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9594889" w:history="1">
        <w:r w:rsidR="0032172D" w:rsidRPr="005D1F6C">
          <w:rPr>
            <w:rStyle w:val="Collegamentoipertestuale"/>
            <w:noProof/>
          </w:rPr>
          <w:t>Indice</w:t>
        </w:r>
        <w:r w:rsidR="0032172D">
          <w:rPr>
            <w:noProof/>
            <w:webHidden/>
          </w:rPr>
          <w:tab/>
        </w:r>
        <w:r w:rsidR="0032172D">
          <w:rPr>
            <w:noProof/>
            <w:webHidden/>
          </w:rPr>
          <w:fldChar w:fldCharType="begin"/>
        </w:r>
        <w:r w:rsidR="0032172D">
          <w:rPr>
            <w:noProof/>
            <w:webHidden/>
          </w:rPr>
          <w:instrText xml:space="preserve"> PAGEREF _Toc9594889 \h </w:instrText>
        </w:r>
        <w:r w:rsidR="0032172D">
          <w:rPr>
            <w:noProof/>
            <w:webHidden/>
          </w:rPr>
        </w:r>
        <w:r w:rsidR="0032172D">
          <w:rPr>
            <w:noProof/>
            <w:webHidden/>
          </w:rPr>
          <w:fldChar w:fldCharType="separate"/>
        </w:r>
        <w:r w:rsidR="0032172D">
          <w:rPr>
            <w:noProof/>
            <w:webHidden/>
          </w:rPr>
          <w:t>2</w:t>
        </w:r>
        <w:r w:rsidR="0032172D">
          <w:rPr>
            <w:noProof/>
            <w:webHidden/>
          </w:rPr>
          <w:fldChar w:fldCharType="end"/>
        </w:r>
      </w:hyperlink>
    </w:p>
    <w:p w14:paraId="4C8FA03D" w14:textId="2CC4E6AD" w:rsidR="0032172D" w:rsidRDefault="0032172D">
      <w:pPr>
        <w:pStyle w:val="Sommario1"/>
        <w:tabs>
          <w:tab w:val="right" w:pos="9628"/>
        </w:tabs>
        <w:rPr>
          <w:rFonts w:asciiTheme="minorHAnsi" w:eastAsiaTheme="minorEastAsia" w:hAnsiTheme="minorHAnsi" w:cstheme="minorBidi"/>
          <w:b w:val="0"/>
          <w:bCs w:val="0"/>
          <w:caps w:val="0"/>
          <w:noProof/>
          <w:lang w:eastAsia="it-IT"/>
        </w:rPr>
      </w:pPr>
      <w:hyperlink w:anchor="_Toc9594890" w:history="1">
        <w:r w:rsidRPr="005D1F6C">
          <w:rPr>
            <w:rStyle w:val="Collegamentoipertestuale"/>
            <w:noProof/>
          </w:rPr>
          <w:t>1. Activity design</w:t>
        </w:r>
        <w:r>
          <w:rPr>
            <w:noProof/>
            <w:webHidden/>
          </w:rPr>
          <w:tab/>
        </w:r>
        <w:r>
          <w:rPr>
            <w:noProof/>
            <w:webHidden/>
          </w:rPr>
          <w:fldChar w:fldCharType="begin"/>
        </w:r>
        <w:r>
          <w:rPr>
            <w:noProof/>
            <w:webHidden/>
          </w:rPr>
          <w:instrText xml:space="preserve"> PAGEREF _Toc9594890 \h </w:instrText>
        </w:r>
        <w:r>
          <w:rPr>
            <w:noProof/>
            <w:webHidden/>
          </w:rPr>
        </w:r>
        <w:r>
          <w:rPr>
            <w:noProof/>
            <w:webHidden/>
          </w:rPr>
          <w:fldChar w:fldCharType="separate"/>
        </w:r>
        <w:r>
          <w:rPr>
            <w:noProof/>
            <w:webHidden/>
          </w:rPr>
          <w:t>3</w:t>
        </w:r>
        <w:r>
          <w:rPr>
            <w:noProof/>
            <w:webHidden/>
          </w:rPr>
          <w:fldChar w:fldCharType="end"/>
        </w:r>
      </w:hyperlink>
    </w:p>
    <w:p w14:paraId="3D031EC0" w14:textId="3C35F0A1" w:rsidR="0032172D" w:rsidRDefault="0032172D">
      <w:pPr>
        <w:pStyle w:val="Sommario2"/>
        <w:tabs>
          <w:tab w:val="right" w:pos="9628"/>
        </w:tabs>
        <w:rPr>
          <w:rFonts w:eastAsiaTheme="minorEastAsia" w:cstheme="minorBidi"/>
          <w:b w:val="0"/>
          <w:bCs w:val="0"/>
          <w:noProof/>
          <w:sz w:val="24"/>
          <w:szCs w:val="24"/>
          <w:lang w:eastAsia="it-IT"/>
        </w:rPr>
      </w:pPr>
      <w:hyperlink w:anchor="_Toc9594891" w:history="1">
        <w:r w:rsidRPr="005D1F6C">
          <w:rPr>
            <w:rStyle w:val="Collegamentoipertestuale"/>
            <w:noProof/>
          </w:rPr>
          <w:t>1.1 Activity Metaphors</w:t>
        </w:r>
        <w:r>
          <w:rPr>
            <w:noProof/>
            <w:webHidden/>
          </w:rPr>
          <w:tab/>
        </w:r>
        <w:r>
          <w:rPr>
            <w:noProof/>
            <w:webHidden/>
          </w:rPr>
          <w:fldChar w:fldCharType="begin"/>
        </w:r>
        <w:r>
          <w:rPr>
            <w:noProof/>
            <w:webHidden/>
          </w:rPr>
          <w:instrText xml:space="preserve"> PAGEREF _Toc9594891 \h </w:instrText>
        </w:r>
        <w:r>
          <w:rPr>
            <w:noProof/>
            <w:webHidden/>
          </w:rPr>
        </w:r>
        <w:r>
          <w:rPr>
            <w:noProof/>
            <w:webHidden/>
          </w:rPr>
          <w:fldChar w:fldCharType="separate"/>
        </w:r>
        <w:r>
          <w:rPr>
            <w:noProof/>
            <w:webHidden/>
          </w:rPr>
          <w:t>3</w:t>
        </w:r>
        <w:r>
          <w:rPr>
            <w:noProof/>
            <w:webHidden/>
          </w:rPr>
          <w:fldChar w:fldCharType="end"/>
        </w:r>
      </w:hyperlink>
    </w:p>
    <w:p w14:paraId="3BBF7661" w14:textId="16798D8E" w:rsidR="0032172D" w:rsidRDefault="0032172D">
      <w:pPr>
        <w:pStyle w:val="Sommario2"/>
        <w:tabs>
          <w:tab w:val="right" w:pos="9628"/>
        </w:tabs>
        <w:rPr>
          <w:rFonts w:eastAsiaTheme="minorEastAsia" w:cstheme="minorBidi"/>
          <w:b w:val="0"/>
          <w:bCs w:val="0"/>
          <w:noProof/>
          <w:sz w:val="24"/>
          <w:szCs w:val="24"/>
          <w:lang w:eastAsia="it-IT"/>
        </w:rPr>
      </w:pPr>
      <w:hyperlink w:anchor="_Toc9594892" w:history="1">
        <w:r w:rsidRPr="005D1F6C">
          <w:rPr>
            <w:rStyle w:val="Collegamentoipertestuale"/>
            <w:noProof/>
          </w:rPr>
          <w:t>1.2 Activity Scenarios</w:t>
        </w:r>
        <w:r>
          <w:rPr>
            <w:noProof/>
            <w:webHidden/>
          </w:rPr>
          <w:tab/>
        </w:r>
        <w:r>
          <w:rPr>
            <w:noProof/>
            <w:webHidden/>
          </w:rPr>
          <w:fldChar w:fldCharType="begin"/>
        </w:r>
        <w:r>
          <w:rPr>
            <w:noProof/>
            <w:webHidden/>
          </w:rPr>
          <w:instrText xml:space="preserve"> PAGEREF _Toc9594892 \h </w:instrText>
        </w:r>
        <w:r>
          <w:rPr>
            <w:noProof/>
            <w:webHidden/>
          </w:rPr>
        </w:r>
        <w:r>
          <w:rPr>
            <w:noProof/>
            <w:webHidden/>
          </w:rPr>
          <w:fldChar w:fldCharType="separate"/>
        </w:r>
        <w:r>
          <w:rPr>
            <w:noProof/>
            <w:webHidden/>
          </w:rPr>
          <w:t>4</w:t>
        </w:r>
        <w:r>
          <w:rPr>
            <w:noProof/>
            <w:webHidden/>
          </w:rPr>
          <w:fldChar w:fldCharType="end"/>
        </w:r>
      </w:hyperlink>
    </w:p>
    <w:p w14:paraId="3B2D3DC8" w14:textId="09A5A276" w:rsidR="0032172D" w:rsidRDefault="0032172D">
      <w:pPr>
        <w:pStyle w:val="Sommario2"/>
        <w:tabs>
          <w:tab w:val="right" w:pos="9628"/>
        </w:tabs>
        <w:rPr>
          <w:rFonts w:eastAsiaTheme="minorEastAsia" w:cstheme="minorBidi"/>
          <w:b w:val="0"/>
          <w:bCs w:val="0"/>
          <w:noProof/>
          <w:sz w:val="24"/>
          <w:szCs w:val="24"/>
          <w:lang w:eastAsia="it-IT"/>
        </w:rPr>
      </w:pPr>
      <w:hyperlink w:anchor="_Toc9594893" w:history="1">
        <w:r w:rsidRPr="005D1F6C">
          <w:rPr>
            <w:rStyle w:val="Collegamentoipertestuale"/>
            <w:noProof/>
          </w:rPr>
          <w:t>1.3 Claims</w:t>
        </w:r>
        <w:r>
          <w:rPr>
            <w:noProof/>
            <w:webHidden/>
          </w:rPr>
          <w:tab/>
        </w:r>
        <w:r>
          <w:rPr>
            <w:noProof/>
            <w:webHidden/>
          </w:rPr>
          <w:fldChar w:fldCharType="begin"/>
        </w:r>
        <w:r>
          <w:rPr>
            <w:noProof/>
            <w:webHidden/>
          </w:rPr>
          <w:instrText xml:space="preserve"> PAGEREF _Toc9594893 \h </w:instrText>
        </w:r>
        <w:r>
          <w:rPr>
            <w:noProof/>
            <w:webHidden/>
          </w:rPr>
        </w:r>
        <w:r>
          <w:rPr>
            <w:noProof/>
            <w:webHidden/>
          </w:rPr>
          <w:fldChar w:fldCharType="separate"/>
        </w:r>
        <w:r>
          <w:rPr>
            <w:noProof/>
            <w:webHidden/>
          </w:rPr>
          <w:t>5</w:t>
        </w:r>
        <w:r>
          <w:rPr>
            <w:noProof/>
            <w:webHidden/>
          </w:rPr>
          <w:fldChar w:fldCharType="end"/>
        </w:r>
      </w:hyperlink>
    </w:p>
    <w:p w14:paraId="51A7F3A1" w14:textId="16BCDF1D" w:rsidR="0032172D" w:rsidRDefault="0032172D">
      <w:pPr>
        <w:pStyle w:val="Sommario1"/>
        <w:tabs>
          <w:tab w:val="right" w:pos="9628"/>
        </w:tabs>
        <w:rPr>
          <w:rFonts w:asciiTheme="minorHAnsi" w:eastAsiaTheme="minorEastAsia" w:hAnsiTheme="minorHAnsi" w:cstheme="minorBidi"/>
          <w:b w:val="0"/>
          <w:bCs w:val="0"/>
          <w:caps w:val="0"/>
          <w:noProof/>
          <w:lang w:eastAsia="it-IT"/>
        </w:rPr>
      </w:pPr>
      <w:hyperlink w:anchor="_Toc9594894" w:history="1">
        <w:r w:rsidRPr="005D1F6C">
          <w:rPr>
            <w:rStyle w:val="Collegamentoipertestuale"/>
            <w:noProof/>
          </w:rPr>
          <w:t>2. Information design</w:t>
        </w:r>
        <w:r>
          <w:rPr>
            <w:noProof/>
            <w:webHidden/>
          </w:rPr>
          <w:tab/>
        </w:r>
        <w:r>
          <w:rPr>
            <w:noProof/>
            <w:webHidden/>
          </w:rPr>
          <w:fldChar w:fldCharType="begin"/>
        </w:r>
        <w:r>
          <w:rPr>
            <w:noProof/>
            <w:webHidden/>
          </w:rPr>
          <w:instrText xml:space="preserve"> PAGEREF _Toc9594894 \h </w:instrText>
        </w:r>
        <w:r>
          <w:rPr>
            <w:noProof/>
            <w:webHidden/>
          </w:rPr>
        </w:r>
        <w:r>
          <w:rPr>
            <w:noProof/>
            <w:webHidden/>
          </w:rPr>
          <w:fldChar w:fldCharType="separate"/>
        </w:r>
        <w:r>
          <w:rPr>
            <w:noProof/>
            <w:webHidden/>
          </w:rPr>
          <w:t>8</w:t>
        </w:r>
        <w:r>
          <w:rPr>
            <w:noProof/>
            <w:webHidden/>
          </w:rPr>
          <w:fldChar w:fldCharType="end"/>
        </w:r>
      </w:hyperlink>
    </w:p>
    <w:p w14:paraId="333A3664" w14:textId="2F35EAC7" w:rsidR="0032172D" w:rsidRDefault="0032172D">
      <w:pPr>
        <w:pStyle w:val="Sommario2"/>
        <w:tabs>
          <w:tab w:val="right" w:pos="9628"/>
        </w:tabs>
        <w:rPr>
          <w:rFonts w:eastAsiaTheme="minorEastAsia" w:cstheme="minorBidi"/>
          <w:b w:val="0"/>
          <w:bCs w:val="0"/>
          <w:noProof/>
          <w:sz w:val="24"/>
          <w:szCs w:val="24"/>
          <w:lang w:eastAsia="it-IT"/>
        </w:rPr>
      </w:pPr>
      <w:hyperlink w:anchor="_Toc9594895" w:history="1">
        <w:r w:rsidRPr="005D1F6C">
          <w:rPr>
            <w:rStyle w:val="Collegamentoipertestuale"/>
            <w:noProof/>
          </w:rPr>
          <w:t>2.1 Information Metaphors</w:t>
        </w:r>
        <w:r>
          <w:rPr>
            <w:noProof/>
            <w:webHidden/>
          </w:rPr>
          <w:tab/>
        </w:r>
        <w:r>
          <w:rPr>
            <w:noProof/>
            <w:webHidden/>
          </w:rPr>
          <w:fldChar w:fldCharType="begin"/>
        </w:r>
        <w:r>
          <w:rPr>
            <w:noProof/>
            <w:webHidden/>
          </w:rPr>
          <w:instrText xml:space="preserve"> PAGEREF _Toc9594895 \h </w:instrText>
        </w:r>
        <w:r>
          <w:rPr>
            <w:noProof/>
            <w:webHidden/>
          </w:rPr>
        </w:r>
        <w:r>
          <w:rPr>
            <w:noProof/>
            <w:webHidden/>
          </w:rPr>
          <w:fldChar w:fldCharType="separate"/>
        </w:r>
        <w:r>
          <w:rPr>
            <w:noProof/>
            <w:webHidden/>
          </w:rPr>
          <w:t>8</w:t>
        </w:r>
        <w:r>
          <w:rPr>
            <w:noProof/>
            <w:webHidden/>
          </w:rPr>
          <w:fldChar w:fldCharType="end"/>
        </w:r>
      </w:hyperlink>
    </w:p>
    <w:p w14:paraId="5B455811" w14:textId="0AEA1981" w:rsidR="0032172D" w:rsidRDefault="0032172D">
      <w:pPr>
        <w:pStyle w:val="Sommario2"/>
        <w:tabs>
          <w:tab w:val="right" w:pos="9628"/>
        </w:tabs>
        <w:rPr>
          <w:rFonts w:eastAsiaTheme="minorEastAsia" w:cstheme="minorBidi"/>
          <w:b w:val="0"/>
          <w:bCs w:val="0"/>
          <w:noProof/>
          <w:sz w:val="24"/>
          <w:szCs w:val="24"/>
          <w:lang w:eastAsia="it-IT"/>
        </w:rPr>
      </w:pPr>
      <w:hyperlink w:anchor="_Toc9594896" w:history="1">
        <w:r w:rsidRPr="005D1F6C">
          <w:rPr>
            <w:rStyle w:val="Collegamentoipertestuale"/>
            <w:noProof/>
          </w:rPr>
          <w:t>2.2 Information Scenarios</w:t>
        </w:r>
        <w:r>
          <w:rPr>
            <w:noProof/>
            <w:webHidden/>
          </w:rPr>
          <w:tab/>
        </w:r>
        <w:r>
          <w:rPr>
            <w:noProof/>
            <w:webHidden/>
          </w:rPr>
          <w:fldChar w:fldCharType="begin"/>
        </w:r>
        <w:r>
          <w:rPr>
            <w:noProof/>
            <w:webHidden/>
          </w:rPr>
          <w:instrText xml:space="preserve"> PAGEREF _Toc9594896 \h </w:instrText>
        </w:r>
        <w:r>
          <w:rPr>
            <w:noProof/>
            <w:webHidden/>
          </w:rPr>
        </w:r>
        <w:r>
          <w:rPr>
            <w:noProof/>
            <w:webHidden/>
          </w:rPr>
          <w:fldChar w:fldCharType="separate"/>
        </w:r>
        <w:r>
          <w:rPr>
            <w:noProof/>
            <w:webHidden/>
          </w:rPr>
          <w:t>9</w:t>
        </w:r>
        <w:r>
          <w:rPr>
            <w:noProof/>
            <w:webHidden/>
          </w:rPr>
          <w:fldChar w:fldCharType="end"/>
        </w:r>
      </w:hyperlink>
    </w:p>
    <w:p w14:paraId="0E5077CB" w14:textId="02ECCA94" w:rsidR="0032172D" w:rsidRDefault="0032172D">
      <w:pPr>
        <w:pStyle w:val="Sommario2"/>
        <w:tabs>
          <w:tab w:val="right" w:pos="9628"/>
        </w:tabs>
        <w:rPr>
          <w:rFonts w:eastAsiaTheme="minorEastAsia" w:cstheme="minorBidi"/>
          <w:b w:val="0"/>
          <w:bCs w:val="0"/>
          <w:noProof/>
          <w:sz w:val="24"/>
          <w:szCs w:val="24"/>
          <w:lang w:eastAsia="it-IT"/>
        </w:rPr>
      </w:pPr>
      <w:hyperlink w:anchor="_Toc9594897" w:history="1">
        <w:r w:rsidRPr="005D1F6C">
          <w:rPr>
            <w:rStyle w:val="Collegamentoipertestuale"/>
            <w:noProof/>
          </w:rPr>
          <w:t>2.3 Claims</w:t>
        </w:r>
        <w:r>
          <w:rPr>
            <w:noProof/>
            <w:webHidden/>
          </w:rPr>
          <w:tab/>
        </w:r>
        <w:r>
          <w:rPr>
            <w:noProof/>
            <w:webHidden/>
          </w:rPr>
          <w:fldChar w:fldCharType="begin"/>
        </w:r>
        <w:r>
          <w:rPr>
            <w:noProof/>
            <w:webHidden/>
          </w:rPr>
          <w:instrText xml:space="preserve"> PAGEREF _Toc9594897 \h </w:instrText>
        </w:r>
        <w:r>
          <w:rPr>
            <w:noProof/>
            <w:webHidden/>
          </w:rPr>
        </w:r>
        <w:r>
          <w:rPr>
            <w:noProof/>
            <w:webHidden/>
          </w:rPr>
          <w:fldChar w:fldCharType="separate"/>
        </w:r>
        <w:r>
          <w:rPr>
            <w:noProof/>
            <w:webHidden/>
          </w:rPr>
          <w:t>10</w:t>
        </w:r>
        <w:r>
          <w:rPr>
            <w:noProof/>
            <w:webHidden/>
          </w:rPr>
          <w:fldChar w:fldCharType="end"/>
        </w:r>
      </w:hyperlink>
    </w:p>
    <w:p w14:paraId="401064A3" w14:textId="18BF87D1" w:rsidR="0032172D" w:rsidRDefault="0032172D">
      <w:pPr>
        <w:pStyle w:val="Sommario2"/>
        <w:tabs>
          <w:tab w:val="right" w:pos="9628"/>
        </w:tabs>
        <w:rPr>
          <w:rFonts w:eastAsiaTheme="minorEastAsia" w:cstheme="minorBidi"/>
          <w:b w:val="0"/>
          <w:bCs w:val="0"/>
          <w:noProof/>
          <w:sz w:val="24"/>
          <w:szCs w:val="24"/>
          <w:lang w:eastAsia="it-IT"/>
        </w:rPr>
      </w:pPr>
      <w:hyperlink w:anchor="_Toc9594898" w:history="1">
        <w:r w:rsidRPr="005D1F6C">
          <w:rPr>
            <w:rStyle w:val="Collegamentoipertestuale"/>
            <w:noProof/>
          </w:rPr>
          <w:t>2.4 Storyboard</w:t>
        </w:r>
        <w:r>
          <w:rPr>
            <w:noProof/>
            <w:webHidden/>
          </w:rPr>
          <w:tab/>
        </w:r>
        <w:r>
          <w:rPr>
            <w:noProof/>
            <w:webHidden/>
          </w:rPr>
          <w:fldChar w:fldCharType="begin"/>
        </w:r>
        <w:r>
          <w:rPr>
            <w:noProof/>
            <w:webHidden/>
          </w:rPr>
          <w:instrText xml:space="preserve"> PAGEREF _Toc9594898 \h </w:instrText>
        </w:r>
        <w:r>
          <w:rPr>
            <w:noProof/>
            <w:webHidden/>
          </w:rPr>
        </w:r>
        <w:r>
          <w:rPr>
            <w:noProof/>
            <w:webHidden/>
          </w:rPr>
          <w:fldChar w:fldCharType="separate"/>
        </w:r>
        <w:r>
          <w:rPr>
            <w:noProof/>
            <w:webHidden/>
          </w:rPr>
          <w:t>12</w:t>
        </w:r>
        <w:r>
          <w:rPr>
            <w:noProof/>
            <w:webHidden/>
          </w:rPr>
          <w:fldChar w:fldCharType="end"/>
        </w:r>
      </w:hyperlink>
    </w:p>
    <w:p w14:paraId="4FF19C67" w14:textId="5B677A06" w:rsidR="0032172D" w:rsidRDefault="0032172D">
      <w:pPr>
        <w:pStyle w:val="Sommario2"/>
        <w:tabs>
          <w:tab w:val="right" w:pos="9628"/>
        </w:tabs>
        <w:rPr>
          <w:rFonts w:eastAsiaTheme="minorEastAsia" w:cstheme="minorBidi"/>
          <w:b w:val="0"/>
          <w:bCs w:val="0"/>
          <w:noProof/>
          <w:sz w:val="24"/>
          <w:szCs w:val="24"/>
          <w:lang w:eastAsia="it-IT"/>
        </w:rPr>
      </w:pPr>
      <w:hyperlink w:anchor="_Toc9594899" w:history="1">
        <w:r w:rsidRPr="005D1F6C">
          <w:rPr>
            <w:rStyle w:val="Collegamentoipertestuale"/>
            <w:noProof/>
          </w:rPr>
          <w:t>2.4.1 Aggiunta di un immobile da parte del cittadino</w:t>
        </w:r>
        <w:r>
          <w:rPr>
            <w:noProof/>
            <w:webHidden/>
          </w:rPr>
          <w:tab/>
        </w:r>
        <w:r>
          <w:rPr>
            <w:noProof/>
            <w:webHidden/>
          </w:rPr>
          <w:fldChar w:fldCharType="begin"/>
        </w:r>
        <w:r>
          <w:rPr>
            <w:noProof/>
            <w:webHidden/>
          </w:rPr>
          <w:instrText xml:space="preserve"> PAGEREF _Toc9594899 \h </w:instrText>
        </w:r>
        <w:r>
          <w:rPr>
            <w:noProof/>
            <w:webHidden/>
          </w:rPr>
        </w:r>
        <w:r>
          <w:rPr>
            <w:noProof/>
            <w:webHidden/>
          </w:rPr>
          <w:fldChar w:fldCharType="separate"/>
        </w:r>
        <w:r>
          <w:rPr>
            <w:noProof/>
            <w:webHidden/>
          </w:rPr>
          <w:t>12</w:t>
        </w:r>
        <w:r>
          <w:rPr>
            <w:noProof/>
            <w:webHidden/>
          </w:rPr>
          <w:fldChar w:fldCharType="end"/>
        </w:r>
      </w:hyperlink>
    </w:p>
    <w:p w14:paraId="0309F76F" w14:textId="448800CA" w:rsidR="0032172D" w:rsidRDefault="0032172D">
      <w:pPr>
        <w:pStyle w:val="Sommario2"/>
        <w:tabs>
          <w:tab w:val="right" w:pos="9628"/>
        </w:tabs>
        <w:rPr>
          <w:rFonts w:eastAsiaTheme="minorEastAsia" w:cstheme="minorBidi"/>
          <w:b w:val="0"/>
          <w:bCs w:val="0"/>
          <w:noProof/>
          <w:sz w:val="24"/>
          <w:szCs w:val="24"/>
          <w:lang w:eastAsia="it-IT"/>
        </w:rPr>
      </w:pPr>
      <w:hyperlink w:anchor="_Toc9594900" w:history="1">
        <w:r w:rsidRPr="005D1F6C">
          <w:rPr>
            <w:rStyle w:val="Collegamentoipertestuale"/>
            <w:noProof/>
          </w:rPr>
          <w:t>2.4.2 Visualizzazione della lista immobili e del dettaglio di un immobile da parte di un operatore</w:t>
        </w:r>
        <w:r>
          <w:rPr>
            <w:noProof/>
            <w:webHidden/>
          </w:rPr>
          <w:tab/>
        </w:r>
        <w:r>
          <w:rPr>
            <w:noProof/>
            <w:webHidden/>
          </w:rPr>
          <w:fldChar w:fldCharType="begin"/>
        </w:r>
        <w:r>
          <w:rPr>
            <w:noProof/>
            <w:webHidden/>
          </w:rPr>
          <w:instrText xml:space="preserve"> PAGEREF _Toc9594900 \h </w:instrText>
        </w:r>
        <w:r>
          <w:rPr>
            <w:noProof/>
            <w:webHidden/>
          </w:rPr>
        </w:r>
        <w:r>
          <w:rPr>
            <w:noProof/>
            <w:webHidden/>
          </w:rPr>
          <w:fldChar w:fldCharType="separate"/>
        </w:r>
        <w:r>
          <w:rPr>
            <w:noProof/>
            <w:webHidden/>
          </w:rPr>
          <w:t>13</w:t>
        </w:r>
        <w:r>
          <w:rPr>
            <w:noProof/>
            <w:webHidden/>
          </w:rPr>
          <w:fldChar w:fldCharType="end"/>
        </w:r>
      </w:hyperlink>
    </w:p>
    <w:p w14:paraId="306612E6" w14:textId="340BBAFD" w:rsidR="0032172D" w:rsidRDefault="0032172D">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1" w:history="1">
        <w:r w:rsidRPr="005D1F6C">
          <w:rPr>
            <w:rStyle w:val="Collegamentoipertestuale"/>
            <w:noProof/>
          </w:rPr>
          <w:t>3.</w:t>
        </w:r>
        <w:r>
          <w:rPr>
            <w:rFonts w:asciiTheme="minorHAnsi" w:eastAsiaTheme="minorEastAsia" w:hAnsiTheme="minorHAnsi" w:cstheme="minorBidi"/>
            <w:b w:val="0"/>
            <w:bCs w:val="0"/>
            <w:caps w:val="0"/>
            <w:noProof/>
            <w:lang w:eastAsia="it-IT"/>
          </w:rPr>
          <w:tab/>
        </w:r>
        <w:r w:rsidRPr="005D1F6C">
          <w:rPr>
            <w:rStyle w:val="Collegamentoipertestuale"/>
            <w:noProof/>
          </w:rPr>
          <w:t>Interaction Design</w:t>
        </w:r>
        <w:r>
          <w:rPr>
            <w:noProof/>
            <w:webHidden/>
          </w:rPr>
          <w:tab/>
        </w:r>
        <w:r>
          <w:rPr>
            <w:noProof/>
            <w:webHidden/>
          </w:rPr>
          <w:fldChar w:fldCharType="begin"/>
        </w:r>
        <w:r>
          <w:rPr>
            <w:noProof/>
            <w:webHidden/>
          </w:rPr>
          <w:instrText xml:space="preserve"> PAGEREF _Toc9594901 \h </w:instrText>
        </w:r>
        <w:r>
          <w:rPr>
            <w:noProof/>
            <w:webHidden/>
          </w:rPr>
        </w:r>
        <w:r>
          <w:rPr>
            <w:noProof/>
            <w:webHidden/>
          </w:rPr>
          <w:fldChar w:fldCharType="separate"/>
        </w:r>
        <w:r>
          <w:rPr>
            <w:noProof/>
            <w:webHidden/>
          </w:rPr>
          <w:t>15</w:t>
        </w:r>
        <w:r>
          <w:rPr>
            <w:noProof/>
            <w:webHidden/>
          </w:rPr>
          <w:fldChar w:fldCharType="end"/>
        </w:r>
      </w:hyperlink>
    </w:p>
    <w:p w14:paraId="56EFD686" w14:textId="609A198E" w:rsidR="0032172D" w:rsidRDefault="0032172D">
      <w:pPr>
        <w:pStyle w:val="Sommario2"/>
        <w:tabs>
          <w:tab w:val="right" w:pos="9628"/>
        </w:tabs>
        <w:rPr>
          <w:rFonts w:eastAsiaTheme="minorEastAsia" w:cstheme="minorBidi"/>
          <w:b w:val="0"/>
          <w:bCs w:val="0"/>
          <w:noProof/>
          <w:sz w:val="24"/>
          <w:szCs w:val="24"/>
          <w:lang w:eastAsia="it-IT"/>
        </w:rPr>
      </w:pPr>
      <w:hyperlink w:anchor="_Toc9594902" w:history="1">
        <w:r w:rsidRPr="005D1F6C">
          <w:rPr>
            <w:rStyle w:val="Collegamentoipertestuale"/>
            <w:noProof/>
          </w:rPr>
          <w:t>3.1 Interaction Metaphors</w:t>
        </w:r>
        <w:r>
          <w:rPr>
            <w:noProof/>
            <w:webHidden/>
          </w:rPr>
          <w:tab/>
        </w:r>
        <w:r>
          <w:rPr>
            <w:noProof/>
            <w:webHidden/>
          </w:rPr>
          <w:fldChar w:fldCharType="begin"/>
        </w:r>
        <w:r>
          <w:rPr>
            <w:noProof/>
            <w:webHidden/>
          </w:rPr>
          <w:instrText xml:space="preserve"> PAGEREF _Toc9594902 \h </w:instrText>
        </w:r>
        <w:r>
          <w:rPr>
            <w:noProof/>
            <w:webHidden/>
          </w:rPr>
        </w:r>
        <w:r>
          <w:rPr>
            <w:noProof/>
            <w:webHidden/>
          </w:rPr>
          <w:fldChar w:fldCharType="separate"/>
        </w:r>
        <w:r>
          <w:rPr>
            <w:noProof/>
            <w:webHidden/>
          </w:rPr>
          <w:t>15</w:t>
        </w:r>
        <w:r>
          <w:rPr>
            <w:noProof/>
            <w:webHidden/>
          </w:rPr>
          <w:fldChar w:fldCharType="end"/>
        </w:r>
      </w:hyperlink>
    </w:p>
    <w:p w14:paraId="4A05C2C6" w14:textId="69C5DB78" w:rsidR="0032172D" w:rsidRDefault="0032172D">
      <w:pPr>
        <w:pStyle w:val="Sommario2"/>
        <w:tabs>
          <w:tab w:val="right" w:pos="9628"/>
        </w:tabs>
        <w:rPr>
          <w:rFonts w:eastAsiaTheme="minorEastAsia" w:cstheme="minorBidi"/>
          <w:b w:val="0"/>
          <w:bCs w:val="0"/>
          <w:noProof/>
          <w:sz w:val="24"/>
          <w:szCs w:val="24"/>
          <w:lang w:eastAsia="it-IT"/>
        </w:rPr>
      </w:pPr>
      <w:hyperlink w:anchor="_Toc9594903" w:history="1">
        <w:r w:rsidRPr="005D1F6C">
          <w:rPr>
            <w:rStyle w:val="Collegamentoipertestuale"/>
            <w:noProof/>
          </w:rPr>
          <w:t>3.2 Interaction Scenarios</w:t>
        </w:r>
        <w:r>
          <w:rPr>
            <w:noProof/>
            <w:webHidden/>
          </w:rPr>
          <w:tab/>
        </w:r>
        <w:r>
          <w:rPr>
            <w:noProof/>
            <w:webHidden/>
          </w:rPr>
          <w:fldChar w:fldCharType="begin"/>
        </w:r>
        <w:r>
          <w:rPr>
            <w:noProof/>
            <w:webHidden/>
          </w:rPr>
          <w:instrText xml:space="preserve"> PAGEREF _Toc9594903 \h </w:instrText>
        </w:r>
        <w:r>
          <w:rPr>
            <w:noProof/>
            <w:webHidden/>
          </w:rPr>
        </w:r>
        <w:r>
          <w:rPr>
            <w:noProof/>
            <w:webHidden/>
          </w:rPr>
          <w:fldChar w:fldCharType="separate"/>
        </w:r>
        <w:r>
          <w:rPr>
            <w:noProof/>
            <w:webHidden/>
          </w:rPr>
          <w:t>16</w:t>
        </w:r>
        <w:r>
          <w:rPr>
            <w:noProof/>
            <w:webHidden/>
          </w:rPr>
          <w:fldChar w:fldCharType="end"/>
        </w:r>
      </w:hyperlink>
    </w:p>
    <w:p w14:paraId="5A0DF594" w14:textId="7DB095CE" w:rsidR="0032172D" w:rsidRDefault="0032172D">
      <w:pPr>
        <w:pStyle w:val="Sommario2"/>
        <w:tabs>
          <w:tab w:val="right" w:pos="9628"/>
        </w:tabs>
        <w:rPr>
          <w:rFonts w:eastAsiaTheme="minorEastAsia" w:cstheme="minorBidi"/>
          <w:b w:val="0"/>
          <w:bCs w:val="0"/>
          <w:noProof/>
          <w:sz w:val="24"/>
          <w:szCs w:val="24"/>
          <w:lang w:eastAsia="it-IT"/>
        </w:rPr>
      </w:pPr>
      <w:hyperlink w:anchor="_Toc9594904" w:history="1">
        <w:r w:rsidRPr="005D1F6C">
          <w:rPr>
            <w:rStyle w:val="Collegamentoipertestuale"/>
            <w:noProof/>
          </w:rPr>
          <w:t>3.3 Interaction Mockup</w:t>
        </w:r>
        <w:r>
          <w:rPr>
            <w:noProof/>
            <w:webHidden/>
          </w:rPr>
          <w:tab/>
        </w:r>
        <w:r>
          <w:rPr>
            <w:noProof/>
            <w:webHidden/>
          </w:rPr>
          <w:fldChar w:fldCharType="begin"/>
        </w:r>
        <w:r>
          <w:rPr>
            <w:noProof/>
            <w:webHidden/>
          </w:rPr>
          <w:instrText xml:space="preserve"> PAGEREF _Toc9594904 \h </w:instrText>
        </w:r>
        <w:r>
          <w:rPr>
            <w:noProof/>
            <w:webHidden/>
          </w:rPr>
        </w:r>
        <w:r>
          <w:rPr>
            <w:noProof/>
            <w:webHidden/>
          </w:rPr>
          <w:fldChar w:fldCharType="separate"/>
        </w:r>
        <w:r>
          <w:rPr>
            <w:noProof/>
            <w:webHidden/>
          </w:rPr>
          <w:t>23</w:t>
        </w:r>
        <w:r>
          <w:rPr>
            <w:noProof/>
            <w:webHidden/>
          </w:rPr>
          <w:fldChar w:fldCharType="end"/>
        </w:r>
      </w:hyperlink>
    </w:p>
    <w:p w14:paraId="64930BD3" w14:textId="7BB27ED8" w:rsidR="0032172D" w:rsidRDefault="0032172D">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5" w:history="1">
        <w:r w:rsidRPr="005D1F6C">
          <w:rPr>
            <w:rStyle w:val="Collegamentoipertestuale"/>
            <w:noProof/>
          </w:rPr>
          <w:t>4.</w:t>
        </w:r>
        <w:r>
          <w:rPr>
            <w:rFonts w:asciiTheme="minorHAnsi" w:eastAsiaTheme="minorEastAsia" w:hAnsiTheme="minorHAnsi" w:cstheme="minorBidi"/>
            <w:b w:val="0"/>
            <w:bCs w:val="0"/>
            <w:caps w:val="0"/>
            <w:noProof/>
            <w:lang w:eastAsia="it-IT"/>
          </w:rPr>
          <w:tab/>
        </w:r>
        <w:r w:rsidRPr="005D1F6C">
          <w:rPr>
            <w:rStyle w:val="Collegamentoipertestuale"/>
            <w:noProof/>
          </w:rPr>
          <w:t>Design Pattern</w:t>
        </w:r>
        <w:r>
          <w:rPr>
            <w:noProof/>
            <w:webHidden/>
          </w:rPr>
          <w:tab/>
        </w:r>
        <w:r>
          <w:rPr>
            <w:noProof/>
            <w:webHidden/>
          </w:rPr>
          <w:fldChar w:fldCharType="begin"/>
        </w:r>
        <w:r>
          <w:rPr>
            <w:noProof/>
            <w:webHidden/>
          </w:rPr>
          <w:instrText xml:space="preserve"> PAGEREF _Toc9594905 \h </w:instrText>
        </w:r>
        <w:r>
          <w:rPr>
            <w:noProof/>
            <w:webHidden/>
          </w:rPr>
        </w:r>
        <w:r>
          <w:rPr>
            <w:noProof/>
            <w:webHidden/>
          </w:rPr>
          <w:fldChar w:fldCharType="separate"/>
        </w:r>
        <w:r>
          <w:rPr>
            <w:noProof/>
            <w:webHidden/>
          </w:rPr>
          <w:t>29</w:t>
        </w:r>
        <w:r>
          <w:rPr>
            <w:noProof/>
            <w:webHidden/>
          </w:rPr>
          <w:fldChar w:fldCharType="end"/>
        </w:r>
      </w:hyperlink>
    </w:p>
    <w:p w14:paraId="3DADF45B" w14:textId="13C1DA58" w:rsidR="00031B21" w:rsidRDefault="00031B21" w:rsidP="00031B21">
      <w:r>
        <w:fldChar w:fldCharType="end"/>
      </w:r>
    </w:p>
    <w:p w14:paraId="44EBAB2D" w14:textId="3954B9C0" w:rsidR="00AC0F35" w:rsidRDefault="00AC0F35">
      <w:r>
        <w:br w:type="page"/>
      </w:r>
      <w:bookmarkStart w:id="1" w:name="_GoBack"/>
      <w:bookmarkEnd w:id="1"/>
    </w:p>
    <w:p w14:paraId="685604BC" w14:textId="233C9D52" w:rsidR="00031B21" w:rsidRDefault="00031B21" w:rsidP="00031B21">
      <w:pPr>
        <w:pStyle w:val="Titolo1"/>
      </w:pPr>
      <w:bookmarkStart w:id="2" w:name="_Toc9594890"/>
      <w:r w:rsidRPr="0076539C">
        <w:lastRenderedPageBreak/>
        <w:t xml:space="preserve">1. </w:t>
      </w:r>
      <w:r>
        <w:t>Activity design</w:t>
      </w:r>
      <w:bookmarkEnd w:id="2"/>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3" w:name="_Toc9594891"/>
      <w:r w:rsidRPr="003F39D6">
        <w:t>1.1 Activity Metaphor</w:t>
      </w:r>
      <w:r w:rsidR="00AC0F35">
        <w:t>s</w:t>
      </w:r>
      <w:bookmarkEnd w:id="3"/>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4" w:name="_Toc9594892"/>
      <w:r>
        <w:lastRenderedPageBreak/>
        <w:t>1.2 Activity Scenarios</w:t>
      </w:r>
      <w:bookmarkEnd w:id="4"/>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5" w:name="_Toc9594893"/>
      <w:r>
        <w:lastRenderedPageBreak/>
        <w:t>1.3 Claims</w:t>
      </w:r>
      <w:bookmarkEnd w:id="5"/>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6" w:name="_Toc9594894"/>
      <w:r>
        <w:lastRenderedPageBreak/>
        <w:t>2</w:t>
      </w:r>
      <w:r w:rsidR="008B25AE" w:rsidRPr="0076539C">
        <w:t xml:space="preserve">. </w:t>
      </w:r>
      <w:r w:rsidR="008B25AE">
        <w:t>Information design</w:t>
      </w:r>
      <w:bookmarkEnd w:id="6"/>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7" w:name="_Toc9594895"/>
      <w:r>
        <w:t>2</w:t>
      </w:r>
      <w:r w:rsidR="008B25AE" w:rsidRPr="003F39D6">
        <w:t xml:space="preserve">.1 </w:t>
      </w:r>
      <w:r w:rsidR="008B25AE">
        <w:t xml:space="preserve">Information </w:t>
      </w:r>
      <w:r w:rsidR="008B25AE" w:rsidRPr="003F39D6">
        <w:t>Metaphor</w:t>
      </w:r>
      <w:r w:rsidR="008B25AE">
        <w:t>s</w:t>
      </w:r>
      <w:bookmarkEnd w:id="7"/>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8" w:name="_Toc9594896"/>
      <w:r>
        <w:lastRenderedPageBreak/>
        <w:t>2.2 Information Scenarios</w:t>
      </w:r>
      <w:bookmarkEnd w:id="8"/>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5D50D959"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Premendo il tasto “Aggiungi</w:t>
      </w:r>
      <w:r w:rsidR="00B25D92">
        <w:t xml:space="preserve"> Immobile</w:t>
      </w:r>
      <w:r w:rsidR="00A11D50">
        <w:t xml:space="preserve">”,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9" w:name="_Toc9594897"/>
      <w:r>
        <w:lastRenderedPageBreak/>
        <w:t>2.3 Claims</w:t>
      </w:r>
      <w:bookmarkEnd w:id="9"/>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9594898"/>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9594899"/>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9594900"/>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9594901"/>
      <w:r>
        <w:lastRenderedPageBreak/>
        <w:t>Interaction Design</w:t>
      </w:r>
      <w:bookmarkEnd w:id="13"/>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9594902"/>
      <w:r>
        <w:t>3.1 Interaction Metaphors</w:t>
      </w:r>
      <w:bookmarkEnd w:id="14"/>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41AA071D" w:rsidR="004A2D69" w:rsidRDefault="004A2D69" w:rsidP="004A2D69">
      <w:pPr>
        <w:pStyle w:val="Titolo2"/>
      </w:pPr>
      <w:bookmarkStart w:id="15" w:name="_Toc9594903"/>
      <w:r>
        <w:lastRenderedPageBreak/>
        <w:t xml:space="preserve">3.2 </w:t>
      </w:r>
      <w:proofErr w:type="spellStart"/>
      <w:r>
        <w:t>Interaction</w:t>
      </w:r>
      <w:proofErr w:type="spellEnd"/>
      <w:r>
        <w:t xml:space="preserve"> </w:t>
      </w:r>
      <w:proofErr w:type="spellStart"/>
      <w:r>
        <w:t>Scenarios</w:t>
      </w:r>
      <w:bookmarkEnd w:id="15"/>
      <w:proofErr w:type="spellEnd"/>
    </w:p>
    <w:p w14:paraId="32DFA865" w14:textId="5A7BC139" w:rsidR="00976C0A" w:rsidRDefault="00976C0A" w:rsidP="00976C0A"/>
    <w:p w14:paraId="58B097CC" w14:textId="49DD3626" w:rsidR="00976C0A" w:rsidRPr="00976C0A" w:rsidRDefault="00976C0A" w:rsidP="00976C0A">
      <w:r>
        <w:t xml:space="preserve">Di seguito saranno riportati gli </w:t>
      </w:r>
      <w:proofErr w:type="spellStart"/>
      <w:r>
        <w:t>Interaction</w:t>
      </w:r>
      <w:proofErr w:type="spellEnd"/>
      <w:r>
        <w:t xml:space="preserve"> </w:t>
      </w:r>
      <w:proofErr w:type="spellStart"/>
      <w:r>
        <w:t>Scenarios</w:t>
      </w:r>
      <w:proofErr w:type="spellEnd"/>
      <w:r>
        <w:t xml:space="preserve">, ciascuno seguito direttamente dai relativi </w:t>
      </w:r>
      <w:proofErr w:type="spellStart"/>
      <w:r>
        <w:t>claim</w:t>
      </w:r>
      <w:proofErr w:type="spellEnd"/>
    </w:p>
    <w:p w14:paraId="342654C4" w14:textId="77777777" w:rsidR="004A2D69" w:rsidRDefault="004A2D69" w:rsidP="004A2D69"/>
    <w:p w14:paraId="3D8EC4D6" w14:textId="16FE4A01" w:rsidR="004A2D69" w:rsidRPr="00474544" w:rsidRDefault="00976C0A" w:rsidP="00474544">
      <w:pPr>
        <w:rPr>
          <w:b/>
          <w:bCs/>
        </w:rPr>
      </w:pPr>
      <w:r w:rsidRPr="00474544">
        <w:rPr>
          <w:b/>
          <w:bCs/>
        </w:rPr>
        <w:t xml:space="preserve">Interaction Scenario 1 - </w:t>
      </w:r>
      <w:r w:rsidR="004A2D69" w:rsidRPr="00474544">
        <w:rPr>
          <w:b/>
          <w:bCs/>
        </w:rPr>
        <w:t>Davide mette a disposizione un</w:t>
      </w:r>
      <w:r w:rsidR="007C35AF" w:rsidRPr="00474544">
        <w:rPr>
          <w:b/>
          <w:bCs/>
        </w:rPr>
        <w:t xml:space="preserve"> </w:t>
      </w:r>
      <w:r w:rsidR="004A2D69" w:rsidRPr="00474544">
        <w:rPr>
          <w:b/>
          <w:bCs/>
        </w:rPr>
        <w:t>immobile</w:t>
      </w:r>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21C3FE70"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7704D711" w14:textId="2B1F40AF" w:rsidR="00976C0A" w:rsidRDefault="00976C0A" w:rsidP="00976C0A">
      <w:pPr>
        <w:spacing w:after="0" w:line="240" w:lineRule="auto"/>
      </w:pPr>
    </w:p>
    <w:tbl>
      <w:tblPr>
        <w:tblStyle w:val="Grigliatabella"/>
        <w:tblpPr w:leftFromText="141" w:rightFromText="141" w:vertAnchor="page" w:horzAnchor="margin" w:tblpY="966"/>
        <w:tblW w:w="0" w:type="auto"/>
        <w:tblLook w:val="04A0" w:firstRow="1" w:lastRow="0" w:firstColumn="1" w:lastColumn="0" w:noHBand="0" w:noVBand="1"/>
      </w:tblPr>
      <w:tblGrid>
        <w:gridCol w:w="4811"/>
        <w:gridCol w:w="4811"/>
      </w:tblGrid>
      <w:tr w:rsidR="00474544" w14:paraId="6A1F33DF" w14:textId="77777777" w:rsidTr="00474544">
        <w:trPr>
          <w:trHeight w:val="547"/>
        </w:trPr>
        <w:tc>
          <w:tcPr>
            <w:tcW w:w="4811" w:type="dxa"/>
            <w:shd w:val="clear" w:color="auto" w:fill="8EAADB" w:themeFill="accent1" w:themeFillTint="99"/>
          </w:tcPr>
          <w:p w14:paraId="09F5CD3C" w14:textId="77777777" w:rsidR="00474544" w:rsidRPr="00B94471" w:rsidRDefault="00474544" w:rsidP="0047454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35CF3B35" w14:textId="77777777" w:rsidR="00474544" w:rsidRPr="00B94471" w:rsidRDefault="00474544" w:rsidP="00474544">
            <w:pPr>
              <w:rPr>
                <w:b/>
                <w:color w:val="FFFFFF" w:themeColor="background1"/>
              </w:rPr>
            </w:pPr>
            <w:r w:rsidRPr="00B94471">
              <w:rPr>
                <w:b/>
                <w:color w:val="FFFFFF" w:themeColor="background1"/>
              </w:rPr>
              <w:t>Pro (+) e Contro (-)</w:t>
            </w:r>
          </w:p>
        </w:tc>
      </w:tr>
      <w:tr w:rsidR="00474544" w14:paraId="2616ABFE" w14:textId="77777777" w:rsidTr="00474544">
        <w:trPr>
          <w:trHeight w:val="1383"/>
        </w:trPr>
        <w:tc>
          <w:tcPr>
            <w:tcW w:w="4811" w:type="dxa"/>
            <w:shd w:val="clear" w:color="auto" w:fill="EDEDED" w:themeFill="accent3" w:themeFillTint="33"/>
          </w:tcPr>
          <w:p w14:paraId="4A15E720" w14:textId="77777777" w:rsidR="00474544" w:rsidRDefault="00474544" w:rsidP="00474544">
            <w:r>
              <w:t>Per aggiungere un nuovo appartamento, è necessario cliccare il bottone “Aggiungi Immobile” in fondo alla pagina con il riepilogo degli immobili</w:t>
            </w:r>
          </w:p>
          <w:p w14:paraId="45508CCB" w14:textId="77777777" w:rsidR="00474544" w:rsidRPr="00C760FB" w:rsidRDefault="00474544" w:rsidP="00474544"/>
        </w:tc>
        <w:tc>
          <w:tcPr>
            <w:tcW w:w="4811" w:type="dxa"/>
            <w:shd w:val="clear" w:color="auto" w:fill="EDEDED" w:themeFill="accent3" w:themeFillTint="33"/>
          </w:tcPr>
          <w:p w14:paraId="3E361D3D" w14:textId="77777777" w:rsidR="00474544" w:rsidRDefault="00474544" w:rsidP="00474544">
            <w:pPr>
              <w:rPr>
                <w:color w:val="00B050"/>
              </w:rPr>
            </w:pPr>
            <w:r w:rsidRPr="00B94471">
              <w:rPr>
                <w:color w:val="00B050"/>
              </w:rPr>
              <w:t>(+)</w:t>
            </w:r>
            <w:r>
              <w:rPr>
                <w:color w:val="00B050"/>
              </w:rPr>
              <w:t xml:space="preserve"> Viene gestito tutto dalla stessa pagina</w:t>
            </w:r>
          </w:p>
          <w:p w14:paraId="3D0C90AA" w14:textId="77777777" w:rsidR="00474544" w:rsidRPr="00E93315" w:rsidRDefault="00474544" w:rsidP="0047454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74544" w14:paraId="0C86637D" w14:textId="77777777" w:rsidTr="00474544">
        <w:trPr>
          <w:trHeight w:val="1383"/>
        </w:trPr>
        <w:tc>
          <w:tcPr>
            <w:tcW w:w="4811" w:type="dxa"/>
            <w:shd w:val="clear" w:color="auto" w:fill="EDEDED" w:themeFill="accent3" w:themeFillTint="33"/>
          </w:tcPr>
          <w:p w14:paraId="4ED0E7C5" w14:textId="77777777" w:rsidR="00474544" w:rsidRDefault="00474544" w:rsidP="00474544">
            <w:r>
              <w:t xml:space="preserve">Compilare un </w:t>
            </w:r>
            <w:proofErr w:type="spellStart"/>
            <w:r>
              <w:t>form</w:t>
            </w:r>
            <w:proofErr w:type="spellEnd"/>
            <w:r>
              <w:t xml:space="preserve"> con le info dell’immobile </w:t>
            </w:r>
          </w:p>
          <w:p w14:paraId="3F5848C2" w14:textId="77777777" w:rsidR="00474544" w:rsidRPr="000C2240" w:rsidRDefault="00474544" w:rsidP="00474544"/>
        </w:tc>
        <w:tc>
          <w:tcPr>
            <w:tcW w:w="4811" w:type="dxa"/>
            <w:shd w:val="clear" w:color="auto" w:fill="EDEDED" w:themeFill="accent3" w:themeFillTint="33"/>
          </w:tcPr>
          <w:p w14:paraId="38EC0C4D" w14:textId="77777777" w:rsidR="00474544" w:rsidRDefault="00474544" w:rsidP="00474544">
            <w:pPr>
              <w:rPr>
                <w:color w:val="00B050"/>
              </w:rPr>
            </w:pPr>
            <w:r w:rsidRPr="00B94471">
              <w:rPr>
                <w:color w:val="00B050"/>
              </w:rPr>
              <w:t>(+)</w:t>
            </w:r>
            <w:r>
              <w:rPr>
                <w:color w:val="00B050"/>
              </w:rPr>
              <w:t xml:space="preserve"> Procedura nota a tutti, compilare un </w:t>
            </w:r>
            <w:proofErr w:type="spellStart"/>
            <w:r>
              <w:rPr>
                <w:color w:val="00B050"/>
              </w:rPr>
              <w:t>form</w:t>
            </w:r>
            <w:proofErr w:type="spellEnd"/>
            <w:r>
              <w:rPr>
                <w:color w:val="00B050"/>
              </w:rPr>
              <w:t xml:space="preserve"> online è analogo a compilare un modulo cartaceo</w:t>
            </w:r>
          </w:p>
          <w:p w14:paraId="52A0A6EF" w14:textId="77777777" w:rsidR="00474544" w:rsidRDefault="00474544" w:rsidP="0047454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78310B2B" w14:textId="77777777" w:rsidR="00474544" w:rsidRDefault="00474544" w:rsidP="00474544">
            <w:r w:rsidRPr="00B94471">
              <w:rPr>
                <w:color w:val="00B050"/>
              </w:rPr>
              <w:t>(+)</w:t>
            </w:r>
            <w:r>
              <w:rPr>
                <w:color w:val="00B050"/>
              </w:rPr>
              <w:t xml:space="preserve"> Verrà visualizzato un </w:t>
            </w:r>
            <w:proofErr w:type="spellStart"/>
            <w:r>
              <w:rPr>
                <w:color w:val="00B050"/>
              </w:rPr>
              <w:t>placeholder</w:t>
            </w:r>
            <w:proofErr w:type="spellEnd"/>
            <w:r>
              <w:rPr>
                <w:color w:val="00B050"/>
              </w:rPr>
              <w:t>/etichetta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74544" w14:paraId="5E9CA608" w14:textId="77777777" w:rsidTr="00474544">
        <w:trPr>
          <w:trHeight w:val="2836"/>
        </w:trPr>
        <w:tc>
          <w:tcPr>
            <w:tcW w:w="4811" w:type="dxa"/>
            <w:shd w:val="clear" w:color="auto" w:fill="EDEDED" w:themeFill="accent3" w:themeFillTint="33"/>
          </w:tcPr>
          <w:p w14:paraId="1AA3776C" w14:textId="77777777" w:rsidR="00474544" w:rsidRDefault="00474544" w:rsidP="00474544">
            <w:r>
              <w:t>Ritornare alla pagina “I Miei Immobili”, che conterrà anche quello appena aggiunto, come conferma che l’operazione si è conclusa correttamente</w:t>
            </w:r>
          </w:p>
          <w:p w14:paraId="0C2928E1" w14:textId="77777777" w:rsidR="00474544" w:rsidRDefault="00474544" w:rsidP="00474544"/>
          <w:p w14:paraId="2211ED86" w14:textId="77777777" w:rsidR="00474544" w:rsidRDefault="00474544" w:rsidP="00474544"/>
          <w:p w14:paraId="24D1E07C" w14:textId="77777777" w:rsidR="00474544" w:rsidRPr="00E93315" w:rsidRDefault="00474544" w:rsidP="00474544"/>
        </w:tc>
        <w:tc>
          <w:tcPr>
            <w:tcW w:w="4811" w:type="dxa"/>
            <w:shd w:val="clear" w:color="auto" w:fill="EDEDED" w:themeFill="accent3" w:themeFillTint="33"/>
          </w:tcPr>
          <w:p w14:paraId="229DAE5F" w14:textId="77777777" w:rsidR="00474544" w:rsidRDefault="00474544" w:rsidP="0047454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w:t>
            </w:r>
            <w:proofErr w:type="spellStart"/>
            <w:r>
              <w:rPr>
                <w:color w:val="00B050"/>
              </w:rPr>
              <w:t>step</w:t>
            </w:r>
            <w:proofErr w:type="spellEnd"/>
            <w:r>
              <w:rPr>
                <w:color w:val="00B050"/>
              </w:rPr>
              <w:t xml:space="preserve"> ulteriori (chiudere il messaggio/tornare alla pagina “I Miei Immobili” manualmente)</w:t>
            </w:r>
          </w:p>
          <w:p w14:paraId="16372444" w14:textId="77777777" w:rsidR="00474544" w:rsidRDefault="00474544" w:rsidP="00474544">
            <w:pPr>
              <w:rPr>
                <w:color w:val="FF0000"/>
              </w:rPr>
            </w:pPr>
            <w:r>
              <w:rPr>
                <w:color w:val="FF0000"/>
              </w:rPr>
              <w:t>(-) Se sono presenti molti immobili potrebbe non essere immediatamente evidente quale è appena stato aggiunto</w:t>
            </w:r>
          </w:p>
          <w:p w14:paraId="5C770F8E" w14:textId="77777777" w:rsidR="00474544" w:rsidRPr="0088481C" w:rsidRDefault="00474544" w:rsidP="00474544">
            <w:pPr>
              <w:rPr>
                <w:color w:val="FF0000"/>
              </w:rPr>
            </w:pPr>
          </w:p>
        </w:tc>
      </w:tr>
    </w:tbl>
    <w:p w14:paraId="69013331" w14:textId="77777777" w:rsidR="00976C0A" w:rsidRDefault="00976C0A" w:rsidP="00976C0A">
      <w:pPr>
        <w:spacing w:after="0" w:line="240" w:lineRule="auto"/>
      </w:pPr>
    </w:p>
    <w:p w14:paraId="70F10496"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03D6B5B" w14:textId="1CB5E9B8" w:rsidR="004A2D69" w:rsidRPr="00474544" w:rsidRDefault="00474544" w:rsidP="00474544">
      <w:pPr>
        <w:rPr>
          <w:b/>
          <w:bCs/>
        </w:rPr>
      </w:pPr>
      <w:proofErr w:type="spellStart"/>
      <w:r w:rsidRPr="00474544">
        <w:rPr>
          <w:b/>
          <w:bCs/>
        </w:rPr>
        <w:lastRenderedPageBreak/>
        <w:t>Interaction</w:t>
      </w:r>
      <w:proofErr w:type="spellEnd"/>
      <w:r w:rsidR="00976C0A" w:rsidRPr="00474544">
        <w:rPr>
          <w:b/>
          <w:bCs/>
        </w:rPr>
        <w:t xml:space="preserve"> Scenario 2 - </w:t>
      </w:r>
      <w:r w:rsidR="004A2D69" w:rsidRPr="00474544">
        <w:rPr>
          <w:b/>
          <w:bCs/>
        </w:rPr>
        <w:t>Davide vuole gestire immobili messi a disposizione</w:t>
      </w:r>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6E77786B" w:rsidR="004A2D69" w:rsidRDefault="004A2D69" w:rsidP="004A2D69"/>
    <w:p w14:paraId="7853A245" w14:textId="09D401BA" w:rsidR="00976C0A" w:rsidRDefault="00976C0A" w:rsidP="00F36DBD">
      <w:pPr>
        <w:pStyle w:val="Titolo4"/>
      </w:pPr>
    </w:p>
    <w:tbl>
      <w:tblPr>
        <w:tblStyle w:val="Grigliatabella"/>
        <w:tblpPr w:leftFromText="141" w:rightFromText="141" w:vertAnchor="page" w:horzAnchor="margin" w:tblpY="8625"/>
        <w:tblW w:w="0" w:type="auto"/>
        <w:tblLook w:val="04A0" w:firstRow="1" w:lastRow="0" w:firstColumn="1" w:lastColumn="0" w:noHBand="0" w:noVBand="1"/>
      </w:tblPr>
      <w:tblGrid>
        <w:gridCol w:w="4811"/>
        <w:gridCol w:w="4811"/>
      </w:tblGrid>
      <w:tr w:rsidR="00976C0A" w14:paraId="2ABD8D13" w14:textId="77777777" w:rsidTr="00976C0A">
        <w:trPr>
          <w:trHeight w:val="547"/>
        </w:trPr>
        <w:tc>
          <w:tcPr>
            <w:tcW w:w="4811" w:type="dxa"/>
            <w:shd w:val="clear" w:color="auto" w:fill="8EAADB" w:themeFill="accent1" w:themeFillTint="99"/>
          </w:tcPr>
          <w:p w14:paraId="5C44F298" w14:textId="77777777" w:rsidR="00976C0A" w:rsidRPr="00B94471" w:rsidRDefault="00976C0A" w:rsidP="00976C0A">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5C1B9F5D" w14:textId="77777777" w:rsidR="00976C0A" w:rsidRPr="00B94471" w:rsidRDefault="00976C0A" w:rsidP="00976C0A">
            <w:pPr>
              <w:rPr>
                <w:b/>
                <w:color w:val="FFFFFF" w:themeColor="background1"/>
              </w:rPr>
            </w:pPr>
            <w:r w:rsidRPr="00B94471">
              <w:rPr>
                <w:b/>
                <w:color w:val="FFFFFF" w:themeColor="background1"/>
              </w:rPr>
              <w:t>Pro (+) e Contro (-)</w:t>
            </w:r>
          </w:p>
        </w:tc>
      </w:tr>
      <w:tr w:rsidR="00976C0A" w14:paraId="0947F650" w14:textId="77777777" w:rsidTr="00976C0A">
        <w:trPr>
          <w:trHeight w:val="1007"/>
        </w:trPr>
        <w:tc>
          <w:tcPr>
            <w:tcW w:w="4811" w:type="dxa"/>
            <w:shd w:val="clear" w:color="auto" w:fill="EDEDED" w:themeFill="accent3" w:themeFillTint="33"/>
          </w:tcPr>
          <w:p w14:paraId="44D9E705" w14:textId="77777777" w:rsidR="00976C0A" w:rsidRDefault="00976C0A" w:rsidP="00976C0A">
            <w:r>
              <w:t>Visualizzazione diretta della pagina “I Miei Immobili”</w:t>
            </w:r>
          </w:p>
          <w:p w14:paraId="768091D7" w14:textId="77777777" w:rsidR="00976C0A" w:rsidRPr="00C760FB" w:rsidRDefault="00976C0A" w:rsidP="00976C0A"/>
        </w:tc>
        <w:tc>
          <w:tcPr>
            <w:tcW w:w="4811" w:type="dxa"/>
            <w:shd w:val="clear" w:color="auto" w:fill="EDEDED" w:themeFill="accent3" w:themeFillTint="33"/>
          </w:tcPr>
          <w:p w14:paraId="3D67DBF1" w14:textId="77777777" w:rsidR="00976C0A" w:rsidRDefault="00976C0A" w:rsidP="00976C0A">
            <w:pPr>
              <w:rPr>
                <w:color w:val="00B050"/>
              </w:rPr>
            </w:pPr>
            <w:r w:rsidRPr="00B94471">
              <w:rPr>
                <w:color w:val="00B050"/>
              </w:rPr>
              <w:t>(+)</w:t>
            </w:r>
            <w:r>
              <w:rPr>
                <w:color w:val="00B050"/>
              </w:rPr>
              <w:t xml:space="preserve"> È la pagina che viene utilizzata più di frequente, nonché la più importante del sito, pertanto ha senso visualizzarla per prima</w:t>
            </w:r>
          </w:p>
          <w:p w14:paraId="546D89B0" w14:textId="77777777" w:rsidR="00976C0A" w:rsidRPr="00E93315" w:rsidRDefault="00976C0A" w:rsidP="00976C0A">
            <w:pPr>
              <w:rPr>
                <w:color w:val="00B050"/>
              </w:rPr>
            </w:pPr>
            <w:r>
              <w:rPr>
                <w:color w:val="00B050"/>
              </w:rPr>
              <w:t>(+) Si riducono i tempi d’attesa</w:t>
            </w:r>
          </w:p>
        </w:tc>
      </w:tr>
      <w:tr w:rsidR="00976C0A" w14:paraId="113B6ECF" w14:textId="77777777" w:rsidTr="00976C0A">
        <w:trPr>
          <w:trHeight w:val="1383"/>
        </w:trPr>
        <w:tc>
          <w:tcPr>
            <w:tcW w:w="4811" w:type="dxa"/>
            <w:shd w:val="clear" w:color="auto" w:fill="EDEDED" w:themeFill="accent3" w:themeFillTint="33"/>
          </w:tcPr>
          <w:p w14:paraId="28C11895" w14:textId="77777777" w:rsidR="00976C0A" w:rsidRDefault="00976C0A" w:rsidP="00976C0A">
            <w:r>
              <w:t>Visualizzazione della pagina dedicata alla modifica dell’immobile quando si desidera estendere la data di disponibilità</w:t>
            </w:r>
          </w:p>
          <w:p w14:paraId="12D8C47A" w14:textId="77777777" w:rsidR="00976C0A" w:rsidRPr="000C2240" w:rsidRDefault="00976C0A" w:rsidP="00976C0A"/>
        </w:tc>
        <w:tc>
          <w:tcPr>
            <w:tcW w:w="4811" w:type="dxa"/>
            <w:shd w:val="clear" w:color="auto" w:fill="EDEDED" w:themeFill="accent3" w:themeFillTint="33"/>
          </w:tcPr>
          <w:p w14:paraId="20F64694" w14:textId="77777777" w:rsidR="00976C0A" w:rsidRDefault="00976C0A" w:rsidP="00976C0A">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22FE4F78" w14:textId="77777777" w:rsidR="00976C0A" w:rsidRPr="00E93315" w:rsidRDefault="00976C0A" w:rsidP="00976C0A">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67F061A9" w14:textId="77777777" w:rsidR="00976C0A" w:rsidRDefault="00976C0A" w:rsidP="004A2D69"/>
    <w:p w14:paraId="41755FDC" w14:textId="4EEB4E2B" w:rsidR="00DC093C" w:rsidRDefault="00DC093C" w:rsidP="00DC093C"/>
    <w:p w14:paraId="342299E5" w14:textId="77777777" w:rsidR="00DC093C" w:rsidRPr="00DC093C" w:rsidRDefault="00DC093C" w:rsidP="00DC093C"/>
    <w:p w14:paraId="750C286B"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AB5F470" w14:textId="000F03B3" w:rsidR="00DC093C" w:rsidRPr="00474544" w:rsidRDefault="00976C0A" w:rsidP="00474544">
      <w:pPr>
        <w:rPr>
          <w:b/>
          <w:bCs/>
        </w:rPr>
      </w:pPr>
      <w:r w:rsidRPr="00474544">
        <w:rPr>
          <w:b/>
          <w:bCs/>
        </w:rPr>
        <w:lastRenderedPageBreak/>
        <w:t xml:space="preserve">Interaction Scenario 3 - </w:t>
      </w:r>
      <w:r w:rsidR="00DC093C" w:rsidRPr="00474544">
        <w:rPr>
          <w:b/>
          <w:bCs/>
        </w:rPr>
        <w:t>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7777777"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0D59DFF2"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 xml:space="preserve">assegnati già </w:t>
      </w:r>
      <w:r w:rsidR="00A44E50">
        <w:t>a quell’abitazione</w:t>
      </w:r>
      <w:r w:rsidR="00956347">
        <w:t>.</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FC9999A"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5ECAAFC4" w14:textId="1C9EA4B2" w:rsidR="00DC093C" w:rsidRDefault="00956347" w:rsidP="00DC093C">
      <w:pPr>
        <w:pStyle w:val="Paragrafoelenco"/>
        <w:numPr>
          <w:ilvl w:val="0"/>
          <w:numId w:val="5"/>
        </w:numPr>
        <w:spacing w:after="0" w:line="240" w:lineRule="auto"/>
      </w:pPr>
      <w:r>
        <w:t>Clicca il pulsante “Assegna” per il cittadino che intende assegnare.</w:t>
      </w:r>
    </w:p>
    <w:p w14:paraId="20C5D3B0" w14:textId="78D7D463" w:rsidR="00DC093C" w:rsidRDefault="00956347" w:rsidP="00DC093C">
      <w:pPr>
        <w:pStyle w:val="Paragrafoelenco"/>
        <w:numPr>
          <w:ilvl w:val="0"/>
          <w:numId w:val="5"/>
        </w:numPr>
        <w:spacing w:after="0" w:line="240" w:lineRule="auto"/>
      </w:pPr>
      <w:r>
        <w:t>Viene visualizzata una pagina contenente tutti gli immobili con le relative informazioni.</w:t>
      </w:r>
    </w:p>
    <w:p w14:paraId="2A08DDEF" w14:textId="7B15A18F" w:rsidR="004A2D69" w:rsidRDefault="00956347" w:rsidP="00956347">
      <w:pPr>
        <w:pStyle w:val="Paragrafoelenco"/>
        <w:numPr>
          <w:ilvl w:val="0"/>
          <w:numId w:val="5"/>
        </w:numPr>
        <w:spacing w:after="0" w:line="240" w:lineRule="auto"/>
      </w:pPr>
      <w:r>
        <w:t>Clicca il pulsante “Trova migliore soluzione” per l’immobile che ritiene più opportuno per il cittadino scelto precedentemente.</w:t>
      </w:r>
    </w:p>
    <w:p w14:paraId="07E3F7AB" w14:textId="6BF3B7C5" w:rsidR="00956347" w:rsidRDefault="00956347" w:rsidP="00956347">
      <w:pPr>
        <w:pStyle w:val="Paragrafoelenco"/>
        <w:numPr>
          <w:ilvl w:val="0"/>
          <w:numId w:val="5"/>
        </w:numPr>
        <w:spacing w:after="0" w:line="240" w:lineRule="auto"/>
      </w:pPr>
      <w:r>
        <w:t>Viene visualizzata una pagina che visualizza tutti gli immobili. Saranno disponibili sull’interfaccia i seguenti filtri:</w:t>
      </w:r>
    </w:p>
    <w:p w14:paraId="34323F4A" w14:textId="7ECEF413" w:rsidR="00956347" w:rsidRDefault="00956347" w:rsidP="00956347">
      <w:pPr>
        <w:pStyle w:val="Paragrafoelenco"/>
        <w:numPr>
          <w:ilvl w:val="1"/>
          <w:numId w:val="5"/>
        </w:numPr>
        <w:spacing w:after="0" w:line="240" w:lineRule="auto"/>
      </w:pPr>
      <w:r>
        <w:t>Entro n km</w:t>
      </w:r>
    </w:p>
    <w:p w14:paraId="06B2D958" w14:textId="4DB4F721" w:rsidR="00956347" w:rsidRDefault="00956347" w:rsidP="00956347">
      <w:pPr>
        <w:pStyle w:val="Paragrafoelenco"/>
        <w:numPr>
          <w:ilvl w:val="1"/>
          <w:numId w:val="5"/>
        </w:numPr>
        <w:spacing w:after="0" w:line="240" w:lineRule="auto"/>
      </w:pPr>
      <w:r>
        <w:t>Stessa regione</w:t>
      </w:r>
    </w:p>
    <w:p w14:paraId="013463EE" w14:textId="30E71A16" w:rsidR="00956347" w:rsidRDefault="00956347" w:rsidP="00956347">
      <w:pPr>
        <w:pStyle w:val="Paragrafoelenco"/>
        <w:numPr>
          <w:ilvl w:val="1"/>
          <w:numId w:val="5"/>
        </w:numPr>
        <w:spacing w:after="0" w:line="240" w:lineRule="auto"/>
      </w:pPr>
      <w:r>
        <w:t>Stessa provincia</w:t>
      </w:r>
    </w:p>
    <w:p w14:paraId="2D633C49" w14:textId="2FA0183C" w:rsidR="00956347" w:rsidRDefault="00956347" w:rsidP="00956347">
      <w:pPr>
        <w:pStyle w:val="Paragrafoelenco"/>
        <w:numPr>
          <w:ilvl w:val="1"/>
          <w:numId w:val="5"/>
        </w:numPr>
        <w:spacing w:after="0" w:line="240" w:lineRule="auto"/>
      </w:pPr>
      <w:r>
        <w:t>Accesso disabili</w:t>
      </w:r>
    </w:p>
    <w:p w14:paraId="4E1CEFFE" w14:textId="77777777" w:rsidR="00F36DBD" w:rsidRDefault="00956347" w:rsidP="00F36DBD">
      <w:pPr>
        <w:pStyle w:val="Paragrafoelenco"/>
        <w:numPr>
          <w:ilvl w:val="0"/>
          <w:numId w:val="5"/>
        </w:numPr>
        <w:spacing w:after="0" w:line="240" w:lineRule="auto"/>
      </w:pPr>
      <w:r>
        <w:t>Clicca il pulsante “Assegna” per l’immobile che intende assegnare al cittadino</w:t>
      </w:r>
    </w:p>
    <w:tbl>
      <w:tblPr>
        <w:tblStyle w:val="Grigliatabella"/>
        <w:tblpPr w:leftFromText="141" w:rightFromText="141" w:vertAnchor="page" w:horzAnchor="margin" w:tblpY="2341"/>
        <w:tblW w:w="0" w:type="auto"/>
        <w:tblLook w:val="04A0" w:firstRow="1" w:lastRow="0" w:firstColumn="1" w:lastColumn="0" w:noHBand="0" w:noVBand="1"/>
      </w:tblPr>
      <w:tblGrid>
        <w:gridCol w:w="4811"/>
        <w:gridCol w:w="4811"/>
      </w:tblGrid>
      <w:tr w:rsidR="00BB33EE" w14:paraId="5C1C0F5C" w14:textId="77777777" w:rsidTr="00F36DBD">
        <w:trPr>
          <w:trHeight w:val="547"/>
        </w:trPr>
        <w:tc>
          <w:tcPr>
            <w:tcW w:w="4811" w:type="dxa"/>
            <w:shd w:val="clear" w:color="auto" w:fill="8EAADB" w:themeFill="accent1" w:themeFillTint="99"/>
          </w:tcPr>
          <w:p w14:paraId="42ADCF81" w14:textId="77777777" w:rsidR="00BB33EE" w:rsidRPr="00B94471" w:rsidRDefault="00BB33EE" w:rsidP="00F36DBD">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F36DBD">
            <w:pPr>
              <w:rPr>
                <w:b/>
                <w:color w:val="FFFFFF" w:themeColor="background1"/>
              </w:rPr>
            </w:pPr>
            <w:r w:rsidRPr="00B94471">
              <w:rPr>
                <w:b/>
                <w:color w:val="FFFFFF" w:themeColor="background1"/>
              </w:rPr>
              <w:t>Pro (+) e Contro (-)</w:t>
            </w:r>
          </w:p>
        </w:tc>
      </w:tr>
      <w:tr w:rsidR="00BB33EE" w14:paraId="594083C6" w14:textId="77777777" w:rsidTr="00F36DBD">
        <w:trPr>
          <w:trHeight w:val="1007"/>
        </w:trPr>
        <w:tc>
          <w:tcPr>
            <w:tcW w:w="4811" w:type="dxa"/>
            <w:shd w:val="clear" w:color="auto" w:fill="EDEDED" w:themeFill="accent3" w:themeFillTint="33"/>
          </w:tcPr>
          <w:p w14:paraId="3B862852" w14:textId="77777777" w:rsidR="00BB33EE" w:rsidRPr="00C760FB" w:rsidRDefault="00BB33EE" w:rsidP="00F36DBD">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F36DBD">
            <w:pPr>
              <w:rPr>
                <w:color w:val="00B050"/>
              </w:rPr>
            </w:pPr>
            <w:r w:rsidRPr="00B94471">
              <w:rPr>
                <w:color w:val="00B050"/>
              </w:rPr>
              <w:t>(+)</w:t>
            </w:r>
            <w:r>
              <w:rPr>
                <w:color w:val="00B050"/>
              </w:rPr>
              <w:t xml:space="preserve"> Rapida vista d’insieme</w:t>
            </w:r>
          </w:p>
          <w:p w14:paraId="4BD22E21" w14:textId="77777777" w:rsidR="00BB33EE" w:rsidRPr="00E93315" w:rsidRDefault="00BB33EE" w:rsidP="00F36DBD">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F36DBD">
        <w:trPr>
          <w:trHeight w:val="1007"/>
        </w:trPr>
        <w:tc>
          <w:tcPr>
            <w:tcW w:w="4811" w:type="dxa"/>
            <w:shd w:val="clear" w:color="auto" w:fill="EDEDED" w:themeFill="accent3" w:themeFillTint="33"/>
          </w:tcPr>
          <w:p w14:paraId="1B0C3054" w14:textId="77777777" w:rsidR="00BB33EE" w:rsidRDefault="00BB33EE" w:rsidP="00F36DBD">
            <w:r>
              <w:t>Barra di ricerca dei cittadini</w:t>
            </w:r>
          </w:p>
        </w:tc>
        <w:tc>
          <w:tcPr>
            <w:tcW w:w="4811" w:type="dxa"/>
            <w:shd w:val="clear" w:color="auto" w:fill="EDEDED" w:themeFill="accent3" w:themeFillTint="33"/>
          </w:tcPr>
          <w:p w14:paraId="3DA6C17C" w14:textId="77777777" w:rsidR="00BB33EE" w:rsidRDefault="00BB33EE" w:rsidP="00F36DBD">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F36DBD">
            <w:pPr>
              <w:rPr>
                <w:color w:val="00B050"/>
              </w:rPr>
            </w:pPr>
          </w:p>
        </w:tc>
      </w:tr>
      <w:tr w:rsidR="00BB33EE" w14:paraId="5B225D8D" w14:textId="77777777" w:rsidTr="00F36DBD">
        <w:trPr>
          <w:trHeight w:val="1007"/>
        </w:trPr>
        <w:tc>
          <w:tcPr>
            <w:tcW w:w="4811" w:type="dxa"/>
            <w:shd w:val="clear" w:color="auto" w:fill="EDEDED" w:themeFill="accent3" w:themeFillTint="33"/>
          </w:tcPr>
          <w:p w14:paraId="49E6A1D6" w14:textId="0361AC9B" w:rsidR="00BB33EE" w:rsidRDefault="00BB33EE" w:rsidP="00F36DBD">
            <w:r>
              <w:t>Gestione degli occupanti dalla pagina di dettaglio immobile</w:t>
            </w:r>
          </w:p>
        </w:tc>
        <w:tc>
          <w:tcPr>
            <w:tcW w:w="4811" w:type="dxa"/>
            <w:shd w:val="clear" w:color="auto" w:fill="EDEDED" w:themeFill="accent3" w:themeFillTint="33"/>
          </w:tcPr>
          <w:p w14:paraId="11E2CFCD" w14:textId="1F6A1A99" w:rsidR="00BB33EE" w:rsidRDefault="00BB33EE" w:rsidP="00F36DBD">
            <w:pPr>
              <w:rPr>
                <w:color w:val="00B050"/>
              </w:rPr>
            </w:pPr>
            <w:r w:rsidRPr="00B94471">
              <w:rPr>
                <w:color w:val="00B050"/>
              </w:rPr>
              <w:t>(+)</w:t>
            </w:r>
            <w:r>
              <w:rPr>
                <w:color w:val="00B050"/>
              </w:rPr>
              <w:t xml:space="preserve"> Possibilità di vedere le informazioni dell’immobile</w:t>
            </w:r>
          </w:p>
          <w:p w14:paraId="25ED5B22" w14:textId="7E7BBB3C" w:rsidR="00BB33EE" w:rsidRDefault="00BB33EE" w:rsidP="00F36DBD">
            <w:pPr>
              <w:rPr>
                <w:color w:val="FF0000"/>
              </w:rPr>
            </w:pPr>
            <w:r w:rsidRPr="00B94471">
              <w:rPr>
                <w:color w:val="FF0000"/>
              </w:rPr>
              <w:t>(-)</w:t>
            </w:r>
            <w:r>
              <w:rPr>
                <w:color w:val="FF0000"/>
              </w:rPr>
              <w:t xml:space="preserve"> Non è intuitivo per l’utente che cliccando su un immobile se ne vedano i dettagli</w:t>
            </w:r>
          </w:p>
          <w:p w14:paraId="6BCAE5F4" w14:textId="1586AB6A" w:rsidR="00BB33EE" w:rsidRDefault="00BB33EE" w:rsidP="00F36DBD">
            <w:pPr>
              <w:rPr>
                <w:color w:val="FF0000"/>
              </w:rPr>
            </w:pPr>
            <w:r w:rsidRPr="00B94471">
              <w:rPr>
                <w:color w:val="FF0000"/>
              </w:rPr>
              <w:t>(-)</w:t>
            </w:r>
            <w:r>
              <w:rPr>
                <w:color w:val="FF0000"/>
              </w:rPr>
              <w:t xml:space="preserve"> L’operazione da effettuare diventa molto più lunga</w:t>
            </w:r>
            <w:r>
              <w:rPr>
                <w:color w:val="FF0000"/>
              </w:rPr>
              <w:br/>
            </w:r>
            <w:r w:rsidRPr="00B94471">
              <w:rPr>
                <w:color w:val="FF0000"/>
              </w:rPr>
              <w:t>(-)</w:t>
            </w:r>
            <w:r>
              <w:rPr>
                <w:color w:val="FF0000"/>
              </w:rPr>
              <w:t xml:space="preserve"> Vengono visualizzate in questa fase informazioni non necessarie</w:t>
            </w:r>
            <w:r>
              <w:rPr>
                <w:color w:val="FF0000"/>
              </w:rPr>
              <w:br/>
            </w:r>
            <w:r w:rsidRPr="00B94471">
              <w:rPr>
                <w:color w:val="FF0000"/>
              </w:rPr>
              <w:t>(-)</w:t>
            </w:r>
            <w:r>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F36DBD">
            <w:pPr>
              <w:rPr>
                <w:color w:val="FF0000"/>
              </w:rPr>
            </w:pPr>
            <w:r w:rsidRPr="00B94471">
              <w:rPr>
                <w:color w:val="FF0000"/>
              </w:rPr>
              <w:t>(-)</w:t>
            </w:r>
            <w:r>
              <w:rPr>
                <w:color w:val="FF0000"/>
              </w:rPr>
              <w:t xml:space="preserve"> Per una persona che non ha dimestichezza col sito, non è chiaro a primo colpo cosa faccia il pulsante “Gestisci occupanti”</w:t>
            </w:r>
          </w:p>
          <w:p w14:paraId="454AA17F" w14:textId="773E23B9" w:rsidR="00BB33EE" w:rsidRPr="00B94471" w:rsidRDefault="00BB33EE" w:rsidP="00F36DBD">
            <w:pPr>
              <w:rPr>
                <w:color w:val="00B050"/>
              </w:rPr>
            </w:pPr>
          </w:p>
        </w:tc>
      </w:tr>
      <w:tr w:rsidR="00BB33EE" w14:paraId="63E7485F" w14:textId="77777777" w:rsidTr="00F36DBD">
        <w:trPr>
          <w:trHeight w:val="1383"/>
        </w:trPr>
        <w:tc>
          <w:tcPr>
            <w:tcW w:w="4811" w:type="dxa"/>
            <w:shd w:val="clear" w:color="auto" w:fill="EDEDED" w:themeFill="accent3" w:themeFillTint="33"/>
          </w:tcPr>
          <w:p w14:paraId="506BD0F3" w14:textId="04A07AC0" w:rsidR="00BB33EE" w:rsidRDefault="00282657" w:rsidP="00F36DBD">
            <w:r>
              <w:t>Selezione del cittadino dalla finestra modale</w:t>
            </w:r>
          </w:p>
          <w:p w14:paraId="533BD53D" w14:textId="77777777" w:rsidR="00BB33EE" w:rsidRPr="000C2240" w:rsidRDefault="00BB33EE" w:rsidP="00F36DBD"/>
        </w:tc>
        <w:tc>
          <w:tcPr>
            <w:tcW w:w="4811" w:type="dxa"/>
            <w:shd w:val="clear" w:color="auto" w:fill="EDEDED" w:themeFill="accent3" w:themeFillTint="33"/>
          </w:tcPr>
          <w:p w14:paraId="1D738E39" w14:textId="642A65FB" w:rsidR="00282657" w:rsidRDefault="00282657" w:rsidP="00F36DBD">
            <w:pPr>
              <w:rPr>
                <w:color w:val="FF0000"/>
              </w:rPr>
            </w:pPr>
            <w:r w:rsidRPr="00B94471">
              <w:rPr>
                <w:color w:val="FF0000"/>
              </w:rPr>
              <w:t>(-)</w:t>
            </w:r>
            <w:r>
              <w:rPr>
                <w:color w:val="FF0000"/>
              </w:rPr>
              <w:t xml:space="preserve"> Operazione lunga</w:t>
            </w:r>
          </w:p>
          <w:p w14:paraId="7E195801" w14:textId="60638C1F" w:rsidR="00282657" w:rsidRDefault="00282657" w:rsidP="00F36DBD">
            <w:pPr>
              <w:rPr>
                <w:color w:val="FF0000"/>
              </w:rPr>
            </w:pPr>
            <w:r w:rsidRPr="00B94471">
              <w:rPr>
                <w:color w:val="FF0000"/>
              </w:rPr>
              <w:t>(-)</w:t>
            </w:r>
            <w:r>
              <w:rPr>
                <w:color w:val="FF0000"/>
              </w:rPr>
              <w:t xml:space="preserve"> Non è chiaro quale cittadino sta assegnando a quale abitazione</w:t>
            </w:r>
            <w:r>
              <w:rPr>
                <w:color w:val="FF0000"/>
              </w:rPr>
              <w:br/>
            </w:r>
            <w:r w:rsidRPr="00B94471">
              <w:rPr>
                <w:color w:val="FF0000"/>
              </w:rPr>
              <w:t>(-)</w:t>
            </w:r>
            <w:r>
              <w:rPr>
                <w:color w:val="FF0000"/>
              </w:rPr>
              <w:t xml:space="preserve"> Se si preme il pulsante “Assegna” non viene assegnato il cittadino, ma si è rimandati ad un’altra pagina in cui devono essere eseguite altre operazione</w:t>
            </w:r>
            <w:r>
              <w:rPr>
                <w:color w:val="FF0000"/>
              </w:rPr>
              <w:br/>
            </w:r>
            <w:r w:rsidRPr="00B94471">
              <w:rPr>
                <w:color w:val="FF0000"/>
              </w:rPr>
              <w:t>(-)</w:t>
            </w:r>
            <w:r>
              <w:rPr>
                <w:color w:val="FF0000"/>
              </w:rPr>
              <w:t xml:space="preserve"> Impostare così quest’operazione va contro gli standard tipici delle label dei pulsanti, in quanto l’utente tende a pensare che un pulsante chiamato “Assegna”, permetta di assegnare il cittadino e di terminare l’operazione</w:t>
            </w:r>
          </w:p>
          <w:p w14:paraId="2242833B" w14:textId="77777777" w:rsidR="00BB33EE" w:rsidRPr="00E93315" w:rsidRDefault="00BB33EE" w:rsidP="00F36DBD">
            <w:pPr>
              <w:rPr>
                <w:color w:val="00B050"/>
              </w:rPr>
            </w:pPr>
          </w:p>
          <w:p w14:paraId="6CB12BB9" w14:textId="77777777" w:rsidR="00BB33EE" w:rsidRPr="00E93315" w:rsidRDefault="00BB33EE" w:rsidP="00F36DBD">
            <w:pPr>
              <w:rPr>
                <w:color w:val="00B050"/>
              </w:rPr>
            </w:pPr>
          </w:p>
        </w:tc>
      </w:tr>
      <w:tr w:rsidR="00BB33EE" w14:paraId="00F8D3C2" w14:textId="77777777" w:rsidTr="00F36DBD">
        <w:trPr>
          <w:trHeight w:val="1383"/>
        </w:trPr>
        <w:tc>
          <w:tcPr>
            <w:tcW w:w="4811" w:type="dxa"/>
            <w:shd w:val="clear" w:color="auto" w:fill="EDEDED" w:themeFill="accent3" w:themeFillTint="33"/>
          </w:tcPr>
          <w:p w14:paraId="3AD06191" w14:textId="549E80E6" w:rsidR="00BB33EE" w:rsidRDefault="003D4621" w:rsidP="00F36DBD">
            <w:r>
              <w:t xml:space="preserve">Visualizzazione pagina contenente tutti gli immobili con </w:t>
            </w:r>
            <w:r w:rsidR="00F979F7">
              <w:t>pulsante “Trova migliore soluzione”</w:t>
            </w:r>
          </w:p>
          <w:p w14:paraId="673BD795" w14:textId="77777777" w:rsidR="00BB33EE" w:rsidRPr="001B5EFB" w:rsidRDefault="00BB33EE" w:rsidP="00F36DBD"/>
        </w:tc>
        <w:tc>
          <w:tcPr>
            <w:tcW w:w="4811" w:type="dxa"/>
            <w:shd w:val="clear" w:color="auto" w:fill="EDEDED" w:themeFill="accent3" w:themeFillTint="33"/>
          </w:tcPr>
          <w:p w14:paraId="2CAE606A" w14:textId="7A601AAE" w:rsidR="003D4621" w:rsidRDefault="003D4621" w:rsidP="00F36DBD">
            <w:pPr>
              <w:rPr>
                <w:color w:val="00B050"/>
              </w:rPr>
            </w:pPr>
            <w:r w:rsidRPr="00B94471">
              <w:rPr>
                <w:color w:val="00B050"/>
              </w:rPr>
              <w:t>(+)</w:t>
            </w:r>
            <w:r>
              <w:rPr>
                <w:color w:val="00B050"/>
              </w:rPr>
              <w:t xml:space="preserve"> Permette </w:t>
            </w:r>
            <w:r w:rsidR="00F979F7">
              <w:rPr>
                <w:color w:val="00B050"/>
              </w:rPr>
              <w:t>vedere le informazioni degli immobili</w:t>
            </w:r>
          </w:p>
          <w:p w14:paraId="52BD0142" w14:textId="246BA0B5" w:rsidR="003D4621" w:rsidRDefault="003D4621" w:rsidP="00F36DBD">
            <w:pPr>
              <w:rPr>
                <w:color w:val="FF0000"/>
              </w:rPr>
            </w:pPr>
            <w:r w:rsidRPr="00B94471">
              <w:rPr>
                <w:color w:val="FF0000"/>
              </w:rPr>
              <w:t>(-)</w:t>
            </w:r>
            <w:r>
              <w:rPr>
                <w:color w:val="FF0000"/>
              </w:rPr>
              <w:t xml:space="preserve"> Operazione lunga, soprattutto se deve essere fatta per molti cittadini</w:t>
            </w:r>
          </w:p>
          <w:p w14:paraId="37E613C6" w14:textId="56FEB0E7" w:rsidR="003D4621" w:rsidRDefault="003D4621" w:rsidP="00F36DBD">
            <w:pPr>
              <w:rPr>
                <w:color w:val="FF0000"/>
              </w:rPr>
            </w:pPr>
            <w:r w:rsidRPr="00B94471">
              <w:rPr>
                <w:color w:val="FF0000"/>
              </w:rPr>
              <w:t>(-)</w:t>
            </w:r>
            <w:r>
              <w:rPr>
                <w:color w:val="FF0000"/>
              </w:rPr>
              <w:t xml:space="preserve"> L’operazione eseguita non è intuitiva</w:t>
            </w:r>
            <w:r>
              <w:rPr>
                <w:color w:val="FF0000"/>
              </w:rPr>
              <w:br/>
            </w:r>
            <w:r w:rsidRPr="00B94471">
              <w:rPr>
                <w:color w:val="FF0000"/>
              </w:rPr>
              <w:t>(-)</w:t>
            </w:r>
            <w:r>
              <w:rPr>
                <w:color w:val="FF0000"/>
              </w:rPr>
              <w:t xml:space="preserve"> L’utente deve fare altre interazioni col sistema</w:t>
            </w:r>
            <w:r>
              <w:rPr>
                <w:color w:val="FF0000"/>
              </w:rPr>
              <w:br/>
            </w:r>
            <w:r w:rsidRPr="00B94471">
              <w:rPr>
                <w:color w:val="FF0000"/>
              </w:rPr>
              <w:t>(-)</w:t>
            </w:r>
            <w:r>
              <w:rPr>
                <w:color w:val="FF0000"/>
              </w:rPr>
              <w:t xml:space="preserve"> L’operatore, arrivato a questo punto non dovrebbe trovare il pulsante “Trova migliore soluzione” in quanto dovrebbe già averla trovata prima di effettuare l’assegnazione del cittadino.</w:t>
            </w:r>
          </w:p>
          <w:p w14:paraId="573E02A8" w14:textId="77777777" w:rsidR="00BB33EE" w:rsidRPr="00B94471" w:rsidRDefault="00BB33EE" w:rsidP="00F36DBD">
            <w:pPr>
              <w:rPr>
                <w:color w:val="00B050"/>
              </w:rPr>
            </w:pPr>
          </w:p>
        </w:tc>
      </w:tr>
      <w:tr w:rsidR="00BB33EE" w14:paraId="7C6F4AF4" w14:textId="77777777" w:rsidTr="00F36DBD">
        <w:trPr>
          <w:trHeight w:val="1383"/>
        </w:trPr>
        <w:tc>
          <w:tcPr>
            <w:tcW w:w="4811" w:type="dxa"/>
            <w:shd w:val="clear" w:color="auto" w:fill="EDEDED" w:themeFill="accent3" w:themeFillTint="33"/>
          </w:tcPr>
          <w:p w14:paraId="64E05C17" w14:textId="6E1608AD" w:rsidR="00BB33EE" w:rsidRDefault="00F979F7" w:rsidP="00F36DBD">
            <w:r>
              <w:lastRenderedPageBreak/>
              <w:t xml:space="preserve">Visualizzazione di una pagina di immobili con filtri </w:t>
            </w:r>
          </w:p>
        </w:tc>
        <w:tc>
          <w:tcPr>
            <w:tcW w:w="4811" w:type="dxa"/>
            <w:shd w:val="clear" w:color="auto" w:fill="EDEDED" w:themeFill="accent3" w:themeFillTint="33"/>
          </w:tcPr>
          <w:p w14:paraId="7B60E9BE" w14:textId="10AE342B" w:rsidR="00F979F7" w:rsidRDefault="00F979F7" w:rsidP="00F36DBD">
            <w:pPr>
              <w:rPr>
                <w:color w:val="00B050"/>
              </w:rPr>
            </w:pPr>
            <w:r w:rsidRPr="00B94471">
              <w:rPr>
                <w:color w:val="00B050"/>
              </w:rPr>
              <w:t>(+)</w:t>
            </w:r>
            <w:r>
              <w:rPr>
                <w:color w:val="00B050"/>
              </w:rPr>
              <w:t xml:space="preserve"> Permette di scegliere una abitazione ad hoc per il cittadino</w:t>
            </w:r>
          </w:p>
          <w:p w14:paraId="46F6897E" w14:textId="77777777" w:rsidR="00F979F7" w:rsidRDefault="00F979F7" w:rsidP="00F36DBD">
            <w:pPr>
              <w:rPr>
                <w:color w:val="FF0000"/>
              </w:rPr>
            </w:pPr>
            <w:r w:rsidRPr="00B94471">
              <w:rPr>
                <w:color w:val="FF0000"/>
              </w:rPr>
              <w:t>(-)</w:t>
            </w:r>
            <w:r>
              <w:rPr>
                <w:color w:val="FF0000"/>
              </w:rPr>
              <w:t xml:space="preserve"> Operazione lunga e non molto chiara</w:t>
            </w:r>
          </w:p>
          <w:p w14:paraId="0738C91A" w14:textId="39D08780" w:rsidR="00F979F7" w:rsidRDefault="00F979F7" w:rsidP="00F36DBD">
            <w:pPr>
              <w:rPr>
                <w:color w:val="FF0000"/>
              </w:rPr>
            </w:pPr>
            <w:r w:rsidRPr="00B94471">
              <w:rPr>
                <w:color w:val="FF0000"/>
              </w:rPr>
              <w:t>(-)</w:t>
            </w:r>
            <w:r>
              <w:rPr>
                <w:color w:val="FF0000"/>
              </w:rPr>
              <w:t xml:space="preserve"> Troppe interazioni col sistema stancano l’utente</w:t>
            </w:r>
            <w:r>
              <w:rPr>
                <w:color w:val="FF0000"/>
              </w:rPr>
              <w:br/>
            </w:r>
            <w:r w:rsidRPr="00B94471">
              <w:rPr>
                <w:color w:val="FF0000"/>
              </w:rPr>
              <w:t>(-)</w:t>
            </w:r>
            <w:r>
              <w:rPr>
                <w:color w:val="FF0000"/>
              </w:rPr>
              <w:t xml:space="preserve"> </w:t>
            </w:r>
            <w:r w:rsidR="00C31971">
              <w:rPr>
                <w:color w:val="FF0000"/>
              </w:rPr>
              <w:t>Solo a questo punto avverrà l’effettiva assegnazione dell’immobile, mediante il pulsante “Assegna”</w:t>
            </w:r>
          </w:p>
          <w:p w14:paraId="6274F19C" w14:textId="0101AC0D" w:rsidR="00F979F7" w:rsidRDefault="00F979F7" w:rsidP="00F36DBD">
            <w:pPr>
              <w:rPr>
                <w:color w:val="FF0000"/>
              </w:rPr>
            </w:pPr>
            <w:r w:rsidRPr="00B94471">
              <w:rPr>
                <w:color w:val="FF0000"/>
              </w:rPr>
              <w:t>(-)</w:t>
            </w:r>
            <w:r>
              <w:rPr>
                <w:color w:val="FF0000"/>
              </w:rPr>
              <w:t xml:space="preserve"> </w:t>
            </w:r>
            <w:r w:rsidR="00C31971">
              <w:rPr>
                <w:color w:val="FF0000"/>
              </w:rPr>
              <w:t>Per chi non ha conoscenza del sistema, questo tipo di approccio non è efficiente</w:t>
            </w:r>
            <w:r w:rsidR="00C31971">
              <w:rPr>
                <w:color w:val="FF0000"/>
              </w:rPr>
              <w:br/>
            </w:r>
            <w:r w:rsidR="00C31971" w:rsidRPr="00B94471">
              <w:rPr>
                <w:color w:val="FF0000"/>
              </w:rPr>
              <w:t>(-)</w:t>
            </w:r>
            <w:r w:rsidR="00C31971">
              <w:rPr>
                <w:color w:val="FF0000"/>
              </w:rPr>
              <w:t xml:space="preserve"> L’operazione potrebbe essere semplificata, mostrando all’utente solo le pagine di effettiva utilità</w:t>
            </w:r>
          </w:p>
          <w:p w14:paraId="5CA33684" w14:textId="7F0CED07" w:rsidR="00BB33EE" w:rsidRPr="00B94471" w:rsidRDefault="00BB33EE" w:rsidP="00F36DBD">
            <w:pPr>
              <w:rPr>
                <w:color w:val="00B050"/>
              </w:rPr>
            </w:pPr>
          </w:p>
        </w:tc>
      </w:tr>
    </w:tbl>
    <w:p w14:paraId="5AEBC019" w14:textId="7318C956" w:rsidR="00DC093C" w:rsidRDefault="00DC093C" w:rsidP="004A2D69">
      <w:pPr>
        <w:pStyle w:val="Titolo3"/>
      </w:pPr>
    </w:p>
    <w:p w14:paraId="18F0E6F3" w14:textId="737C830A" w:rsidR="00956347" w:rsidRPr="00956347" w:rsidRDefault="00956347" w:rsidP="00956347">
      <w:r>
        <w:t>Dal momento che questa soluzione è ritenuta molto macchinosa e difficilmente comprensibile per l’operatore, abbiamo scelto di modificare le scelte di design, come riportato di seguito:</w:t>
      </w:r>
    </w:p>
    <w:p w14:paraId="19980544" w14:textId="77777777" w:rsidR="00DC093C" w:rsidRDefault="00DC093C" w:rsidP="004A2D69">
      <w:pPr>
        <w:pStyle w:val="Titolo3"/>
      </w:pPr>
    </w:p>
    <w:p w14:paraId="300BF50C" w14:textId="45DC9231" w:rsidR="004A2D69" w:rsidRPr="00474544" w:rsidRDefault="00976C0A" w:rsidP="00474544">
      <w:pPr>
        <w:rPr>
          <w:b/>
          <w:bCs/>
        </w:rPr>
      </w:pPr>
      <w:r w:rsidRPr="00474544">
        <w:rPr>
          <w:b/>
          <w:bCs/>
        </w:rPr>
        <w:t>Interaction Scenario 3ALT</w:t>
      </w:r>
      <w:r w:rsidR="00956347" w:rsidRPr="00474544">
        <w:rPr>
          <w:b/>
          <w:bCs/>
        </w:rPr>
        <w:t xml:space="preserve"> - </w:t>
      </w:r>
      <w:r w:rsidR="004A2D69" w:rsidRPr="00474544">
        <w:rPr>
          <w:b/>
          <w:bCs/>
        </w:rPr>
        <w:t>Luca assegna un immobile a un cittadino che ne ha necessità</w:t>
      </w:r>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532BE4">
      <w:pPr>
        <w:pStyle w:val="Paragrafoelenco"/>
        <w:numPr>
          <w:ilvl w:val="0"/>
          <w:numId w:val="7"/>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532BE4">
      <w:pPr>
        <w:pStyle w:val="Paragrafoelenco"/>
        <w:numPr>
          <w:ilvl w:val="0"/>
          <w:numId w:val="7"/>
        </w:numPr>
        <w:spacing w:after="0" w:line="240" w:lineRule="auto"/>
      </w:pPr>
      <w:r>
        <w:t>Clicca, nella barra superiore, sul bottone “Cittadini”</w:t>
      </w:r>
    </w:p>
    <w:p w14:paraId="175C2806" w14:textId="77777777" w:rsidR="004A2D69" w:rsidRDefault="004A2D69" w:rsidP="00532BE4">
      <w:pPr>
        <w:pStyle w:val="Paragrafoelenco"/>
        <w:numPr>
          <w:ilvl w:val="0"/>
          <w:numId w:val="7"/>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532BE4">
      <w:pPr>
        <w:pStyle w:val="Paragrafoelenco"/>
        <w:numPr>
          <w:ilvl w:val="1"/>
          <w:numId w:val="7"/>
        </w:numPr>
        <w:spacing w:after="0" w:line="240" w:lineRule="auto"/>
      </w:pPr>
      <w:r>
        <w:t>Codice Fiscale</w:t>
      </w:r>
    </w:p>
    <w:p w14:paraId="2F451DF6" w14:textId="77777777" w:rsidR="004A2D69" w:rsidRDefault="004A2D69" w:rsidP="00532BE4">
      <w:pPr>
        <w:pStyle w:val="Paragrafoelenco"/>
        <w:numPr>
          <w:ilvl w:val="1"/>
          <w:numId w:val="7"/>
        </w:numPr>
        <w:spacing w:after="0" w:line="240" w:lineRule="auto"/>
      </w:pPr>
      <w:r>
        <w:t>Codice identificativo dell’immobile che è stato loro assegnato, se c’è n’è già uno</w:t>
      </w:r>
    </w:p>
    <w:p w14:paraId="099B24A3" w14:textId="77777777" w:rsidR="004A2D69" w:rsidRDefault="004A2D69" w:rsidP="00532BE4">
      <w:pPr>
        <w:pStyle w:val="Paragrafoelenco"/>
        <w:numPr>
          <w:ilvl w:val="1"/>
          <w:numId w:val="7"/>
        </w:numPr>
        <w:spacing w:after="0" w:line="240" w:lineRule="auto"/>
      </w:pPr>
      <w:r>
        <w:t xml:space="preserve">Città di residenza </w:t>
      </w:r>
    </w:p>
    <w:p w14:paraId="1FD93285" w14:textId="77777777" w:rsidR="004A2D69" w:rsidRDefault="004A2D69" w:rsidP="00532BE4">
      <w:pPr>
        <w:pStyle w:val="Paragrafoelenco"/>
        <w:numPr>
          <w:ilvl w:val="1"/>
          <w:numId w:val="7"/>
        </w:numPr>
        <w:spacing w:after="0" w:line="240" w:lineRule="auto"/>
      </w:pPr>
      <w:r>
        <w:t>Indirizzo di residenza</w:t>
      </w:r>
    </w:p>
    <w:p w14:paraId="6A73DFB9" w14:textId="77777777" w:rsidR="004A2D69" w:rsidRDefault="004A2D69" w:rsidP="00532BE4">
      <w:pPr>
        <w:pStyle w:val="Paragrafoelenco"/>
        <w:numPr>
          <w:ilvl w:val="1"/>
          <w:numId w:val="7"/>
        </w:numPr>
        <w:spacing w:after="0" w:line="240" w:lineRule="auto"/>
      </w:pPr>
      <w:r>
        <w:t>Eventuale disabilità</w:t>
      </w:r>
    </w:p>
    <w:p w14:paraId="7A5A9A04" w14:textId="77777777" w:rsidR="004A2D69" w:rsidRDefault="004A2D69" w:rsidP="00532BE4">
      <w:pPr>
        <w:pStyle w:val="Paragrafoelenco"/>
        <w:numPr>
          <w:ilvl w:val="0"/>
          <w:numId w:val="7"/>
        </w:numPr>
        <w:spacing w:after="0" w:line="240" w:lineRule="auto"/>
      </w:pPr>
      <w:r>
        <w:t xml:space="preserve">Clicca sul bottone “Trova migliore sistemazione”, presente per ogni cittadino </w:t>
      </w:r>
    </w:p>
    <w:p w14:paraId="00D3752E" w14:textId="77777777" w:rsidR="004A2D69" w:rsidRDefault="004A2D69" w:rsidP="00532BE4">
      <w:pPr>
        <w:pStyle w:val="Paragrafoelenco"/>
        <w:numPr>
          <w:ilvl w:val="0"/>
          <w:numId w:val="7"/>
        </w:numPr>
        <w:spacing w:after="0" w:line="240" w:lineRule="auto"/>
      </w:pPr>
      <w:r>
        <w:t xml:space="preserve">Viene visualizzata una pagina che contiene una tabella con gli immobili. </w:t>
      </w:r>
    </w:p>
    <w:p w14:paraId="4B432493" w14:textId="77777777" w:rsidR="004A2D69" w:rsidRDefault="004A2D69" w:rsidP="00532BE4">
      <w:pPr>
        <w:pStyle w:val="Paragrafoelenco"/>
        <w:numPr>
          <w:ilvl w:val="0"/>
          <w:numId w:val="7"/>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532BE4">
      <w:pPr>
        <w:pStyle w:val="Paragrafoelenco"/>
        <w:numPr>
          <w:ilvl w:val="0"/>
          <w:numId w:val="7"/>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532BE4">
      <w:pPr>
        <w:pStyle w:val="Paragrafoelenco"/>
        <w:numPr>
          <w:ilvl w:val="0"/>
          <w:numId w:val="7"/>
        </w:numPr>
        <w:spacing w:after="0" w:line="240" w:lineRule="auto"/>
      </w:pPr>
      <w:r>
        <w:t>Individuato l’immobile più adatto</w:t>
      </w:r>
      <w:r w:rsidR="00361FBA">
        <w:t>, Luca può premere sul bottone “Assegna” direttamente dalla tabella</w:t>
      </w:r>
    </w:p>
    <w:p w14:paraId="29279B06" w14:textId="7F9B12ED" w:rsidR="00361FBA" w:rsidRDefault="00361FBA" w:rsidP="00532BE4">
      <w:pPr>
        <w:pStyle w:val="Paragrafoelenco"/>
        <w:numPr>
          <w:ilvl w:val="1"/>
          <w:numId w:val="7"/>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13023624" w:rsidR="00DC093C" w:rsidRPr="00976C0A" w:rsidRDefault="00DC093C" w:rsidP="00DC093C">
            <w:pPr>
              <w:rPr>
                <w:b/>
                <w:color w:val="FFFFFF" w:themeColor="background1"/>
                <w:lang w:val="en-US"/>
              </w:rPr>
            </w:pPr>
            <w:r w:rsidRPr="00976C0A">
              <w:rPr>
                <w:b/>
                <w:color w:val="FFFFFF" w:themeColor="background1"/>
                <w:lang w:val="en-US"/>
              </w:rPr>
              <w:t>Situation features (Interaction scenario 3</w:t>
            </w:r>
            <w:r w:rsidR="00976C0A" w:rsidRPr="00976C0A">
              <w:rPr>
                <w:b/>
                <w:color w:val="FFFFFF" w:themeColor="background1"/>
                <w:lang w:val="en-US"/>
              </w:rPr>
              <w:t>ALT</w:t>
            </w:r>
            <w:r w:rsidRPr="00976C0A">
              <w:rPr>
                <w:b/>
                <w:color w:val="FFFFFF" w:themeColor="background1"/>
                <w:lang w:val="en-US"/>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p w14:paraId="59CC50A8" w14:textId="1CADFD3D" w:rsidR="004A2D69" w:rsidRDefault="004A2D69" w:rsidP="004A2D69">
      <w:pPr>
        <w:pStyle w:val="Titolo3"/>
      </w:pPr>
    </w:p>
    <w:p w14:paraId="5F497586" w14:textId="77777777" w:rsidR="004A2D69" w:rsidRDefault="004A2D69" w:rsidP="004A2D69"/>
    <w:p w14:paraId="68151AA9" w14:textId="4939E0A8" w:rsidR="00C45CD2" w:rsidRDefault="00C45CD2" w:rsidP="00976C0A">
      <w:pPr>
        <w:pStyle w:val="Titolo2"/>
      </w:pPr>
      <w:bookmarkStart w:id="16" w:name="_Toc9594904"/>
      <w:r>
        <w:lastRenderedPageBreak/>
        <w:t xml:space="preserve">3.3 </w:t>
      </w:r>
      <w:proofErr w:type="spellStart"/>
      <w:r>
        <w:t>Interaction</w:t>
      </w:r>
      <w:proofErr w:type="spellEnd"/>
      <w:r>
        <w:t xml:space="preserve"> </w:t>
      </w:r>
      <w:proofErr w:type="spellStart"/>
      <w:r>
        <w:t>Mockup</w:t>
      </w:r>
      <w:bookmarkEnd w:id="16"/>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17" w:name="_Toc9594905"/>
      <w:r>
        <w:lastRenderedPageBreak/>
        <w:t>Design Pattern</w:t>
      </w:r>
      <w:bookmarkEnd w:id="17"/>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74112" w14:textId="77777777" w:rsidR="00925622" w:rsidRDefault="00925622" w:rsidP="00E452CC">
      <w:pPr>
        <w:spacing w:after="0" w:line="240" w:lineRule="auto"/>
      </w:pPr>
      <w:r>
        <w:separator/>
      </w:r>
    </w:p>
  </w:endnote>
  <w:endnote w:type="continuationSeparator" w:id="0">
    <w:p w14:paraId="46626536" w14:textId="77777777" w:rsidR="00925622" w:rsidRDefault="00925622"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A44E50" w:rsidRDefault="00A44E50"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A44E50" w:rsidRDefault="00A44E50"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A44E50" w:rsidRDefault="00A44E50"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A44E50" w:rsidRDefault="00A44E50"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66205" w14:textId="77777777" w:rsidR="00925622" w:rsidRDefault="00925622" w:rsidP="00E452CC">
      <w:pPr>
        <w:spacing w:after="0" w:line="240" w:lineRule="auto"/>
      </w:pPr>
      <w:r>
        <w:separator/>
      </w:r>
    </w:p>
  </w:footnote>
  <w:footnote w:type="continuationSeparator" w:id="0">
    <w:p w14:paraId="1E1E4249" w14:textId="77777777" w:rsidR="00925622" w:rsidRDefault="00925622"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C13C5"/>
    <w:rsid w:val="001C1F07"/>
    <w:rsid w:val="00204939"/>
    <w:rsid w:val="0020660C"/>
    <w:rsid w:val="00252171"/>
    <w:rsid w:val="00271ADA"/>
    <w:rsid w:val="00272B6A"/>
    <w:rsid w:val="00274D14"/>
    <w:rsid w:val="00277A9F"/>
    <w:rsid w:val="00282657"/>
    <w:rsid w:val="00285238"/>
    <w:rsid w:val="002D60D0"/>
    <w:rsid w:val="002F5FF3"/>
    <w:rsid w:val="003050DB"/>
    <w:rsid w:val="0032131A"/>
    <w:rsid w:val="0032172D"/>
    <w:rsid w:val="00330690"/>
    <w:rsid w:val="00332027"/>
    <w:rsid w:val="003324FC"/>
    <w:rsid w:val="0034206C"/>
    <w:rsid w:val="003436A6"/>
    <w:rsid w:val="00346D87"/>
    <w:rsid w:val="00361FBA"/>
    <w:rsid w:val="00377DE2"/>
    <w:rsid w:val="003D4621"/>
    <w:rsid w:val="003E1305"/>
    <w:rsid w:val="003F39D6"/>
    <w:rsid w:val="00412F54"/>
    <w:rsid w:val="004227DC"/>
    <w:rsid w:val="004659D8"/>
    <w:rsid w:val="00474544"/>
    <w:rsid w:val="004A2D69"/>
    <w:rsid w:val="004D6E52"/>
    <w:rsid w:val="004E2ABC"/>
    <w:rsid w:val="004E3B21"/>
    <w:rsid w:val="004F3F41"/>
    <w:rsid w:val="00507FF4"/>
    <w:rsid w:val="00532BE4"/>
    <w:rsid w:val="0053620D"/>
    <w:rsid w:val="00576365"/>
    <w:rsid w:val="00595E94"/>
    <w:rsid w:val="005A0DAB"/>
    <w:rsid w:val="005C4E02"/>
    <w:rsid w:val="005E7ED4"/>
    <w:rsid w:val="005F6004"/>
    <w:rsid w:val="00630BC5"/>
    <w:rsid w:val="006A2AC8"/>
    <w:rsid w:val="006A3F8D"/>
    <w:rsid w:val="006C26B3"/>
    <w:rsid w:val="006F0357"/>
    <w:rsid w:val="0070107F"/>
    <w:rsid w:val="00716A21"/>
    <w:rsid w:val="00756CC7"/>
    <w:rsid w:val="0076191B"/>
    <w:rsid w:val="007625FE"/>
    <w:rsid w:val="007A633C"/>
    <w:rsid w:val="007C35AF"/>
    <w:rsid w:val="007F6198"/>
    <w:rsid w:val="007F7013"/>
    <w:rsid w:val="00801563"/>
    <w:rsid w:val="00801654"/>
    <w:rsid w:val="00806850"/>
    <w:rsid w:val="00860041"/>
    <w:rsid w:val="00863F0D"/>
    <w:rsid w:val="00881377"/>
    <w:rsid w:val="00896214"/>
    <w:rsid w:val="008B25AE"/>
    <w:rsid w:val="008E69D8"/>
    <w:rsid w:val="008F3B86"/>
    <w:rsid w:val="00906C23"/>
    <w:rsid w:val="00925622"/>
    <w:rsid w:val="009350D9"/>
    <w:rsid w:val="00956347"/>
    <w:rsid w:val="0097185D"/>
    <w:rsid w:val="00976C0A"/>
    <w:rsid w:val="00984E38"/>
    <w:rsid w:val="009C2BD2"/>
    <w:rsid w:val="009D180A"/>
    <w:rsid w:val="009E5F10"/>
    <w:rsid w:val="00A11D50"/>
    <w:rsid w:val="00A13C3A"/>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31971"/>
    <w:rsid w:val="00C45CD2"/>
    <w:rsid w:val="00C63370"/>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452CC"/>
    <w:rsid w:val="00E6042F"/>
    <w:rsid w:val="00E94168"/>
    <w:rsid w:val="00F028C6"/>
    <w:rsid w:val="00F3321E"/>
    <w:rsid w:val="00F36DBD"/>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32</Pages>
  <Words>5860</Words>
  <Characters>33406</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103</cp:revision>
  <dcterms:created xsi:type="dcterms:W3CDTF">2019-05-10T11:40:00Z</dcterms:created>
  <dcterms:modified xsi:type="dcterms:W3CDTF">2019-05-24T10:54:00Z</dcterms:modified>
</cp:coreProperties>
</file>